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1304435308"/>
        <w:placeholder>
          <w:docPart w:val="C54909C083104680A8EB31C811ECB1E0"/>
        </w:placeholder>
        <w:showingPlcHdr/>
      </w:sdtPr>
      <w:sdtEndPr/>
      <w:sdtContent>
        <w:p w:rsidR="00585684" w:rsidRPr="00103D19" w:rsidRDefault="00585684" w:rsidP="00585684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color w:val="808080"/>
        </w:rPr>
        <w:id w:val="-566571258"/>
        <w:placeholder>
          <w:docPart w:val="1D9FEAB57FA94969B88AA2363A78617E"/>
        </w:placeholder>
        <w:showingPlcHdr/>
      </w:sdtPr>
      <w:sdtEndPr/>
      <w:sdtContent>
        <w:p w:rsidR="00103D19" w:rsidRPr="00585684" w:rsidRDefault="00585684" w:rsidP="00585684">
          <w:pPr>
            <w:jc w:val="right"/>
            <w:rPr>
              <w:color w:val="808080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b/>
          <w:bCs/>
          <w:lang w:eastAsia="en-US"/>
        </w:rPr>
        <w:id w:val="1387608981"/>
        <w:placeholder>
          <w:docPart w:val="7D84C61C67204AC795F0808A4EDA46B1"/>
        </w:placeholder>
        <w:showingPlcHdr/>
      </w:sdtPr>
      <w:sdtEndPr/>
      <w:sdtContent>
        <w:p w:rsidR="00585684" w:rsidRDefault="00585684" w:rsidP="00585684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b/>
          <w:bCs/>
          <w:lang w:eastAsia="en-US"/>
        </w:rPr>
        <w:id w:val="-334993729"/>
        <w:placeholder>
          <w:docPart w:val="DCD0A8024C394320ABFB30F56108ADC6"/>
        </w:placeholder>
        <w:showingPlcHdr/>
      </w:sdtPr>
      <w:sdtEndPr/>
      <w:sdtContent>
        <w:p w:rsidR="00585684" w:rsidRDefault="00585684" w:rsidP="00585684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Pagasts, Novads, pasta indekss</w:t>
          </w:r>
        </w:p>
      </w:sdtContent>
    </w:sdt>
    <w:sdt>
      <w:sdtPr>
        <w:rPr>
          <w:b/>
          <w:bCs/>
          <w:lang w:eastAsia="en-US"/>
        </w:rPr>
        <w:id w:val="96062264"/>
        <w:placeholder>
          <w:docPart w:val="E9CE5D4C287B426F96A3F6DB6B37F825"/>
        </w:placeholder>
        <w:showingPlcHdr/>
      </w:sdtPr>
      <w:sdtEndPr/>
      <w:sdtContent>
        <w:p w:rsidR="00585684" w:rsidRDefault="00585684" w:rsidP="00585684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-101193945"/>
        <w:placeholder>
          <w:docPart w:val="C9F7CC79741D4664B22D10A28C70F8C1"/>
        </w:placeholder>
        <w:showingPlcHdr/>
      </w:sdtPr>
      <w:sdtEndPr/>
      <w:sdtContent>
        <w:p w:rsidR="00585684" w:rsidRDefault="00585684" w:rsidP="00585684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585684" w:rsidRDefault="00585684" w:rsidP="00585684">
      <w:pPr>
        <w:keepNext/>
        <w:jc w:val="center"/>
        <w:outlineLvl w:val="4"/>
        <w:rPr>
          <w:b/>
          <w:bCs/>
          <w:lang w:eastAsia="en-US"/>
        </w:rPr>
      </w:pPr>
    </w:p>
    <w:p w:rsidR="00585684" w:rsidRDefault="00585684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Default="000E234E" w:rsidP="00F873F6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</w:t>
      </w:r>
      <w:r w:rsidR="009A0769">
        <w:rPr>
          <w:rFonts w:eastAsia="Calibri"/>
          <w:sz w:val="28"/>
          <w:szCs w:val="28"/>
          <w:lang w:eastAsia="en-US"/>
        </w:rPr>
        <w:t>9</w:t>
      </w:r>
      <w:r w:rsidRPr="000E234E">
        <w:rPr>
          <w:rFonts w:eastAsia="Calibri"/>
          <w:sz w:val="28"/>
          <w:szCs w:val="28"/>
          <w:lang w:eastAsia="en-US"/>
        </w:rPr>
        <w:t xml:space="preserve">0% apmērā kā </w:t>
      </w:r>
      <w:r w:rsidR="009A0769">
        <w:rPr>
          <w:rFonts w:eastAsia="Calibri"/>
          <w:sz w:val="28"/>
          <w:szCs w:val="28"/>
          <w:lang w:eastAsia="en-US"/>
        </w:rPr>
        <w:t>personai, kura</w:t>
      </w:r>
      <w:r w:rsidR="00EA403C">
        <w:rPr>
          <w:rFonts w:eastAsia="Calibri"/>
          <w:sz w:val="28"/>
          <w:szCs w:val="28"/>
          <w:lang w:eastAsia="en-US"/>
        </w:rPr>
        <w:t>s</w:t>
      </w:r>
      <w:r w:rsidR="009A0769">
        <w:rPr>
          <w:rFonts w:eastAsia="Calibri"/>
          <w:sz w:val="28"/>
          <w:szCs w:val="28"/>
          <w:lang w:eastAsia="en-US"/>
        </w:rPr>
        <w:t xml:space="preserve"> </w:t>
      </w:r>
      <w:r w:rsidR="00EA403C">
        <w:rPr>
          <w:rFonts w:eastAsia="Calibri"/>
          <w:sz w:val="28"/>
          <w:szCs w:val="28"/>
          <w:lang w:eastAsia="en-US"/>
        </w:rPr>
        <w:t xml:space="preserve">ģimenei piešķirts audžuģimenes statuss un kura ir noslēgusi līgumu ar </w:t>
      </w:r>
      <w:r w:rsidR="00E161C8">
        <w:rPr>
          <w:rFonts w:eastAsia="Calibri"/>
          <w:sz w:val="28"/>
          <w:szCs w:val="28"/>
          <w:lang w:eastAsia="en-US"/>
        </w:rPr>
        <w:t xml:space="preserve">Ventspils novada </w:t>
      </w:r>
      <w:r w:rsidR="00EA403C">
        <w:rPr>
          <w:rFonts w:eastAsia="Calibri"/>
          <w:sz w:val="28"/>
          <w:szCs w:val="28"/>
          <w:lang w:eastAsia="en-US"/>
        </w:rPr>
        <w:t>pašvaldību par bērna ievietošanu audžuģimenē</w:t>
      </w:r>
      <w:r w:rsidR="00F45634">
        <w:rPr>
          <w:rFonts w:eastAsia="Calibri"/>
          <w:sz w:val="28"/>
          <w:szCs w:val="28"/>
          <w:lang w:eastAsia="en-US"/>
        </w:rPr>
        <w:t xml:space="preserve">, </w:t>
      </w:r>
      <w:r w:rsidRPr="000E234E">
        <w:rPr>
          <w:rFonts w:eastAsia="Calibri"/>
          <w:sz w:val="28"/>
          <w:szCs w:val="28"/>
          <w:lang w:eastAsia="en-US"/>
        </w:rPr>
        <w:t>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</w:t>
      </w:r>
      <w:r w:rsidR="008E499B">
        <w:rPr>
          <w:rFonts w:eastAsia="Calibri"/>
          <w:sz w:val="28"/>
          <w:szCs w:val="28"/>
          <w:lang w:eastAsia="en-US"/>
        </w:rPr>
        <w:t>o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8E499B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8E499B">
        <w:rPr>
          <w:rFonts w:eastAsia="Calibri"/>
          <w:sz w:val="28"/>
          <w:szCs w:val="28"/>
          <w:lang w:eastAsia="en-US"/>
        </w:rPr>
        <w:t>u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585684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-1732462271"/>
          <w:placeholder>
            <w:docPart w:val="5F8DB9AB0AE54CEEA574507DB2909093"/>
          </w:placeholder>
          <w:showingPlcHdr/>
        </w:sdtPr>
        <w:sdtEndPr/>
        <w:sdtContent>
          <w:r w:rsidR="00585684">
            <w:rPr>
              <w:rStyle w:val="PlaceholderText"/>
            </w:rPr>
            <w:t>Īpašuma nosaukums</w:t>
          </w:r>
        </w:sdtContent>
      </w:sdt>
      <w:r w:rsidR="00585684">
        <w:rPr>
          <w:rFonts w:eastAsia="Calibri"/>
          <w:sz w:val="28"/>
          <w:szCs w:val="28"/>
          <w:lang w:eastAsia="en-US"/>
        </w:rPr>
        <w:t xml:space="preserve"> ,</w:t>
      </w:r>
      <w:r w:rsidR="008E499B">
        <w:rPr>
          <w:rFonts w:eastAsia="Calibri"/>
          <w:sz w:val="28"/>
          <w:szCs w:val="28"/>
          <w:lang w:eastAsia="en-US"/>
        </w:rPr>
        <w:t xml:space="preserve"> </w:t>
      </w:r>
      <w:r w:rsidRPr="000E234E">
        <w:rPr>
          <w:rFonts w:eastAsia="Calibri"/>
          <w:sz w:val="28"/>
          <w:szCs w:val="28"/>
          <w:lang w:eastAsia="en-US"/>
        </w:rPr>
        <w:t xml:space="preserve">kadastra </w:t>
      </w:r>
      <w:proofErr w:type="spellStart"/>
      <w:r w:rsidRPr="000E234E">
        <w:rPr>
          <w:rFonts w:eastAsia="Calibri"/>
          <w:sz w:val="28"/>
          <w:szCs w:val="28"/>
          <w:lang w:eastAsia="en-US"/>
        </w:rPr>
        <w:t>Nr</w:t>
      </w:r>
      <w:proofErr w:type="spellEnd"/>
      <w:r w:rsidRPr="000E234E">
        <w:rPr>
          <w:rFonts w:eastAsia="Calibri"/>
          <w:sz w:val="28"/>
          <w:szCs w:val="28"/>
          <w:lang w:eastAsia="en-US"/>
        </w:rPr>
        <w:t>.</w:t>
      </w:r>
      <w:r w:rsidR="00585684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-611205926"/>
          <w:placeholder>
            <w:docPart w:val="74B570E45F9A4E49A42221A5265F1781"/>
          </w:placeholder>
          <w:showingPlcHdr/>
        </w:sdtPr>
        <w:sdtEndPr/>
        <w:sdtContent>
          <w:r w:rsidR="00585684">
            <w:rPr>
              <w:rStyle w:val="PlaceholderText"/>
            </w:rPr>
            <w:t>kadastra numurs</w:t>
          </w:r>
        </w:sdtContent>
      </w:sdt>
      <w:r w:rsidR="008E499B">
        <w:rPr>
          <w:rFonts w:eastAsia="Calibri"/>
          <w:sz w:val="28"/>
          <w:szCs w:val="28"/>
          <w:lang w:eastAsia="en-US"/>
        </w:rPr>
        <w:t>.</w:t>
      </w:r>
    </w:p>
    <w:p w:rsidR="000E234E" w:rsidRPr="00FB0172" w:rsidRDefault="000E234E" w:rsidP="008E499B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772454" w:rsidRPr="00E56741" w:rsidRDefault="000E234E" w:rsidP="009A076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E161C8">
        <w:rPr>
          <w:rFonts w:eastAsia="Calibri"/>
          <w:sz w:val="28"/>
          <w:szCs w:val="28"/>
          <w:lang w:eastAsia="en-US"/>
        </w:rPr>
        <w:t xml:space="preserve">ka </w:t>
      </w:r>
      <w:r w:rsidR="00FB0172">
        <w:rPr>
          <w:rFonts w:eastAsia="Calibri"/>
          <w:sz w:val="28"/>
          <w:szCs w:val="28"/>
          <w:lang w:eastAsia="en-US"/>
        </w:rPr>
        <w:t>minēt</w:t>
      </w:r>
      <w:r w:rsidR="008E499B">
        <w:rPr>
          <w:rFonts w:eastAsia="Calibri"/>
          <w:sz w:val="28"/>
          <w:szCs w:val="28"/>
          <w:lang w:eastAsia="en-US"/>
        </w:rPr>
        <w:t>ais</w:t>
      </w:r>
      <w:r w:rsidR="00FB0172">
        <w:rPr>
          <w:rFonts w:eastAsia="Calibri"/>
          <w:sz w:val="28"/>
          <w:szCs w:val="28"/>
          <w:lang w:eastAsia="en-US"/>
        </w:rPr>
        <w:t xml:space="preserve"> īpašum</w:t>
      </w:r>
      <w:r w:rsidR="008E499B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netiek izmantot</w:t>
      </w:r>
      <w:r w:rsidR="008E499B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saimnieciskajā darbībā, netiek izīrēt</w:t>
      </w:r>
      <w:r w:rsidR="008E499B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vai iznomāt</w:t>
      </w:r>
      <w:r w:rsidR="008E499B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>, un</w:t>
      </w:r>
      <w:r w:rsidR="00796FC1">
        <w:rPr>
          <w:rFonts w:eastAsia="Calibri"/>
          <w:sz w:val="28"/>
          <w:szCs w:val="28"/>
          <w:lang w:eastAsia="en-US"/>
        </w:rPr>
        <w:t>,</w:t>
      </w:r>
      <w:r w:rsidR="00FB0172">
        <w:rPr>
          <w:rFonts w:eastAsia="Calibri"/>
          <w:sz w:val="28"/>
          <w:szCs w:val="28"/>
          <w:lang w:eastAsia="en-US"/>
        </w:rPr>
        <w:t xml:space="preserve">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>pieprasītās ziņas p</w:t>
      </w:r>
      <w:r w:rsidR="00E161C8">
        <w:rPr>
          <w:rFonts w:eastAsia="Calibri"/>
          <w:sz w:val="28"/>
          <w:szCs w:val="28"/>
          <w:lang w:eastAsia="en-US"/>
        </w:rPr>
        <w:t>ar mani ir precīzas un patiesas. P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Pr="000E234E" w:rsidRDefault="007F08D1" w:rsidP="000E234E">
      <w:pPr>
        <w:jc w:val="both"/>
        <w:rPr>
          <w:rFonts w:eastAsia="Calibri"/>
          <w:lang w:eastAsia="en-US"/>
        </w:rPr>
      </w:pPr>
    </w:p>
    <w:p w:rsidR="000E234E" w:rsidRPr="00E56741" w:rsidRDefault="00A94C49" w:rsidP="00E56741">
      <w:pPr>
        <w:jc w:val="both"/>
        <w:rPr>
          <w:rFonts w:eastAsia="Calibri"/>
          <w:sz w:val="20"/>
          <w:lang w:eastAsia="en-US"/>
        </w:rPr>
      </w:pPr>
      <w:sdt>
        <w:sdtPr>
          <w:rPr>
            <w:rFonts w:eastAsia="Calibri"/>
            <w:sz w:val="20"/>
            <w:lang w:eastAsia="en-US"/>
          </w:rPr>
          <w:id w:val="2046173593"/>
          <w:placeholder>
            <w:docPart w:val="E9A18C27EA754E92938FD8DFA8BE747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585684">
            <w:rPr>
              <w:rStyle w:val="PlaceholderText"/>
            </w:rPr>
            <w:t>28.11.2014.</w:t>
          </w:r>
        </w:sdtContent>
      </w:sdt>
      <w:r w:rsidR="00585684">
        <w:rPr>
          <w:rFonts w:eastAsia="Calibri"/>
          <w:sz w:val="20"/>
          <w:lang w:eastAsia="en-US"/>
        </w:rPr>
        <w:tab/>
      </w:r>
      <w:r w:rsidR="00585684">
        <w:rPr>
          <w:rFonts w:eastAsia="Calibri"/>
          <w:sz w:val="20"/>
          <w:lang w:eastAsia="en-US"/>
        </w:rPr>
        <w:tab/>
        <w:t xml:space="preserve">                                                                                      __________________</w:t>
      </w:r>
      <w:r w:rsidR="000E234E" w:rsidRPr="000E234E">
        <w:rPr>
          <w:rFonts w:eastAsia="Calibri"/>
          <w:lang w:eastAsia="en-US"/>
        </w:rPr>
        <w:t>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p w:rsidR="00E56741" w:rsidRPr="00FB0172" w:rsidRDefault="00FB0172" w:rsidP="00E56741">
      <w:pPr>
        <w:tabs>
          <w:tab w:val="left" w:pos="555"/>
        </w:tabs>
        <w:rPr>
          <w:b/>
          <w:sz w:val="28"/>
          <w:szCs w:val="28"/>
        </w:rPr>
      </w:pPr>
      <w:r w:rsidRPr="00FB0172">
        <w:rPr>
          <w:b/>
          <w:sz w:val="28"/>
          <w:szCs w:val="28"/>
        </w:rPr>
        <w:t>___</w:t>
      </w:r>
      <w:r w:rsidR="00E56741" w:rsidRPr="00FB0172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</w:t>
      </w:r>
    </w:p>
    <w:p w:rsidR="00E56741" w:rsidRDefault="00E56741" w:rsidP="00E56741">
      <w:pPr>
        <w:tabs>
          <w:tab w:val="left" w:pos="555"/>
        </w:tabs>
        <w:rPr>
          <w:sz w:val="28"/>
          <w:szCs w:val="28"/>
        </w:rPr>
      </w:pPr>
    </w:p>
    <w:p w:rsidR="00E56741" w:rsidRPr="007E0CEB" w:rsidRDefault="00E56741" w:rsidP="007E0CEB">
      <w:pPr>
        <w:tabs>
          <w:tab w:val="left" w:pos="555"/>
        </w:tabs>
        <w:jc w:val="both"/>
      </w:pPr>
      <w:r w:rsidRPr="007E0CEB">
        <w:t>Apliecinu, ka minētā persona atbilst saistošo noteikumu Nr.12 „Par nekustamā īpašuma nodokļa atvieglojumu piemērošanu Ventspils novadā” 3.</w:t>
      </w:r>
      <w:r w:rsidR="00EA403C">
        <w:t>6</w:t>
      </w:r>
      <w:r w:rsidRPr="007E0CEB">
        <w:t>.</w:t>
      </w:r>
      <w:r w:rsidR="007E0CEB" w:rsidRPr="007E0CEB">
        <w:t>apakšpunktā minētaja</w:t>
      </w:r>
      <w:r w:rsidR="00EF2AD6">
        <w:t xml:space="preserve">i nodokļu maksātāju kategorijai no </w:t>
      </w:r>
      <w:r w:rsidR="00AE5A96">
        <w:t>______________</w:t>
      </w:r>
      <w:r w:rsidR="00EF2AD6">
        <w:t xml:space="preserve"> līdz </w:t>
      </w:r>
      <w:r w:rsidR="00AE5A96">
        <w:t>_______________.</w:t>
      </w:r>
    </w:p>
    <w:p w:rsidR="00394B94" w:rsidRDefault="00394B94" w:rsidP="00E56741">
      <w:pPr>
        <w:tabs>
          <w:tab w:val="left" w:pos="555"/>
        </w:tabs>
        <w:rPr>
          <w:sz w:val="28"/>
          <w:szCs w:val="28"/>
        </w:rPr>
      </w:pPr>
    </w:p>
    <w:p w:rsidR="00585684" w:rsidRDefault="00585684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DC3F6B" w:rsidP="00E56741">
      <w:pPr>
        <w:tabs>
          <w:tab w:val="left" w:pos="555"/>
        </w:tabs>
      </w:pPr>
      <w:r w:rsidRPr="00DC3F6B">
        <w:t>Ventspils novada bāriņtiesa</w:t>
      </w:r>
      <w:r w:rsidR="00394B94">
        <w:t>s apliecinājums</w:t>
      </w:r>
      <w:r w:rsidR="00585684">
        <w:t xml:space="preserve"> </w:t>
      </w:r>
      <w:r w:rsidR="007E0CEB">
        <w:t xml:space="preserve"> </w:t>
      </w:r>
      <w:r w:rsidR="00394B94">
        <w:t xml:space="preserve">           </w:t>
      </w:r>
      <w:r w:rsidR="007E0CEB">
        <w:t>_________________________________________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  <w:r>
        <w:t xml:space="preserve">                                           </w:t>
      </w:r>
      <w:r w:rsidR="00796FC1">
        <w:t xml:space="preserve">                    </w:t>
      </w:r>
      <w:r w:rsidR="00394B94">
        <w:t xml:space="preserve">                                             </w:t>
      </w:r>
      <w:r w:rsidR="00796FC1">
        <w:t xml:space="preserve"> </w:t>
      </w:r>
      <w:r>
        <w:t>(vārds, uzvārds, paraksts)</w:t>
      </w:r>
      <w:r>
        <w:rPr>
          <w:sz w:val="28"/>
          <w:szCs w:val="28"/>
        </w:rPr>
        <w:t xml:space="preserve"> </w:t>
      </w:r>
    </w:p>
    <w:sectPr w:rsidR="007E0CEB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wyi7X6YEpOs6seV74XreEvg+1VI=" w:salt="+MSP2wlWoyNZPZAHCSgf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E234E"/>
    <w:rsid w:val="00103D19"/>
    <w:rsid w:val="001B397C"/>
    <w:rsid w:val="002062BA"/>
    <w:rsid w:val="00232E8B"/>
    <w:rsid w:val="00260E94"/>
    <w:rsid w:val="00297FAD"/>
    <w:rsid w:val="0037190E"/>
    <w:rsid w:val="00394B94"/>
    <w:rsid w:val="003F10B3"/>
    <w:rsid w:val="00546663"/>
    <w:rsid w:val="00585684"/>
    <w:rsid w:val="005D3C21"/>
    <w:rsid w:val="00666776"/>
    <w:rsid w:val="006A1E96"/>
    <w:rsid w:val="00747248"/>
    <w:rsid w:val="00772454"/>
    <w:rsid w:val="0078543B"/>
    <w:rsid w:val="00796FC1"/>
    <w:rsid w:val="007A546B"/>
    <w:rsid w:val="007B258D"/>
    <w:rsid w:val="007E0CEB"/>
    <w:rsid w:val="007F08D1"/>
    <w:rsid w:val="00815EE0"/>
    <w:rsid w:val="008E499B"/>
    <w:rsid w:val="0098297F"/>
    <w:rsid w:val="009A0769"/>
    <w:rsid w:val="009E2885"/>
    <w:rsid w:val="00A77468"/>
    <w:rsid w:val="00A94C49"/>
    <w:rsid w:val="00AC0E3F"/>
    <w:rsid w:val="00AE5A96"/>
    <w:rsid w:val="00D77C29"/>
    <w:rsid w:val="00DC3F6B"/>
    <w:rsid w:val="00DD5ACE"/>
    <w:rsid w:val="00E161C8"/>
    <w:rsid w:val="00E51B6A"/>
    <w:rsid w:val="00E56741"/>
    <w:rsid w:val="00E749B4"/>
    <w:rsid w:val="00EA403C"/>
    <w:rsid w:val="00EE684B"/>
    <w:rsid w:val="00EF2AD6"/>
    <w:rsid w:val="00F45634"/>
    <w:rsid w:val="00F61B26"/>
    <w:rsid w:val="00F873F6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val="x-none"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val="x-none"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56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val="x-none"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val="x-none"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5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4909C083104680A8EB31C811EC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9699-5A9C-4A78-A3A0-C4A173809E53}"/>
      </w:docPartPr>
      <w:docPartBody>
        <w:p w:rsidR="0015432F" w:rsidRDefault="0015432F" w:rsidP="0015432F">
          <w:pPr>
            <w:pStyle w:val="C54909C083104680A8EB31C811ECB1E0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1D9FEAB57FA94969B88AA2363A78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C4FB-DD67-4251-B53D-EB055801F8E3}"/>
      </w:docPartPr>
      <w:docPartBody>
        <w:p w:rsidR="0015432F" w:rsidRDefault="0015432F" w:rsidP="0015432F">
          <w:pPr>
            <w:pStyle w:val="1D9FEAB57FA94969B88AA2363A78617E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7D84C61C67204AC795F0808A4EDA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7F7D-9E6E-49CC-A4F6-E2B4BC1C0975}"/>
      </w:docPartPr>
      <w:docPartBody>
        <w:p w:rsidR="0015432F" w:rsidRDefault="0015432F" w:rsidP="0015432F">
          <w:pPr>
            <w:pStyle w:val="7D84C61C67204AC795F0808A4EDA46B11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DCD0A8024C394320ABFB30F56108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EB14-2F7C-484D-BF8C-5DA237B89D2C}"/>
      </w:docPartPr>
      <w:docPartBody>
        <w:p w:rsidR="0015432F" w:rsidRDefault="0015432F" w:rsidP="0015432F">
          <w:pPr>
            <w:pStyle w:val="DCD0A8024C394320ABFB30F56108ADC61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E9CE5D4C287B426F96A3F6DB6B3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D3AB-C9B2-4762-96EE-5D795CEC65A3}"/>
      </w:docPartPr>
      <w:docPartBody>
        <w:p w:rsidR="0015432F" w:rsidRDefault="0015432F" w:rsidP="0015432F">
          <w:pPr>
            <w:pStyle w:val="E9CE5D4C287B426F96A3F6DB6B37F8251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C9F7CC79741D4664B22D10A28C70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5AC5-ADD9-4C22-B1BA-98AC2C33C082}"/>
      </w:docPartPr>
      <w:docPartBody>
        <w:p w:rsidR="0015432F" w:rsidRDefault="0015432F" w:rsidP="0015432F">
          <w:pPr>
            <w:pStyle w:val="C9F7CC79741D4664B22D10A28C70F8C1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5F8DB9AB0AE54CEEA574507DB290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1A4E-8398-4C56-B30A-59BD8403CFFD}"/>
      </w:docPartPr>
      <w:docPartBody>
        <w:p w:rsidR="00A84036" w:rsidRDefault="0015432F" w:rsidP="0015432F">
          <w:pPr>
            <w:pStyle w:val="5F8DB9AB0AE54CEEA574507DB2909093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74B570E45F9A4E49A42221A5265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DD73-DB4C-4B2F-B20D-E4D20A56AC9E}"/>
      </w:docPartPr>
      <w:docPartBody>
        <w:p w:rsidR="00A84036" w:rsidRDefault="0015432F" w:rsidP="0015432F">
          <w:pPr>
            <w:pStyle w:val="74B570E45F9A4E49A42221A5265F1781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E9A18C27EA754E92938FD8DFA8BE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F740-B037-4ADC-9DE3-200821AD930E}"/>
      </w:docPartPr>
      <w:docPartBody>
        <w:p w:rsidR="00A84036" w:rsidRDefault="0015432F" w:rsidP="0015432F">
          <w:pPr>
            <w:pStyle w:val="E9A18C27EA754E92938FD8DFA8BE7474"/>
          </w:pPr>
          <w:r>
            <w:rPr>
              <w:rStyle w:val="PlaceholderText"/>
            </w:rPr>
            <w:t>28.11.2014.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84"/>
    <w:rsid w:val="0015432F"/>
    <w:rsid w:val="00327D9F"/>
    <w:rsid w:val="004F7206"/>
    <w:rsid w:val="005B2A67"/>
    <w:rsid w:val="005D2574"/>
    <w:rsid w:val="006E64AC"/>
    <w:rsid w:val="00A05803"/>
    <w:rsid w:val="00A84036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2F"/>
    <w:rPr>
      <w:color w:val="808080"/>
    </w:rPr>
  </w:style>
  <w:style w:type="paragraph" w:customStyle="1" w:styleId="C54909C083104680A8EB31C811ECB1E0">
    <w:name w:val="C54909C083104680A8EB31C811ECB1E0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FEAB57FA94969B88AA2363A78617E">
    <w:name w:val="1D9FEAB57FA94969B88AA2363A78617E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4C61C67204AC795F0808A4EDA46B1">
    <w:name w:val="7D84C61C67204AC795F0808A4EDA46B1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A8024C394320ABFB30F56108ADC6">
    <w:name w:val="DCD0A8024C394320ABFB30F56108ADC6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5D4C287B426F96A3F6DB6B37F825">
    <w:name w:val="E9CE5D4C287B426F96A3F6DB6B37F825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C79741D4664B22D10A28C70F8C1">
    <w:name w:val="C9F7CC79741D4664B22D10A28C70F8C1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CC682EF84AC6B93CBAF367A21DA6">
    <w:name w:val="6415CC682EF84AC6B93CBAF367A21DA6"/>
    <w:rsid w:val="00F93C84"/>
  </w:style>
  <w:style w:type="paragraph" w:customStyle="1" w:styleId="C54909C083104680A8EB31C811ECB1E01">
    <w:name w:val="C54909C083104680A8EB31C811ECB1E0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FEAB57FA94969B88AA2363A78617E1">
    <w:name w:val="1D9FEAB57FA94969B88AA2363A78617E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4C61C67204AC795F0808A4EDA46B11">
    <w:name w:val="7D84C61C67204AC795F0808A4EDA46B1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A8024C394320ABFB30F56108ADC61">
    <w:name w:val="DCD0A8024C394320ABFB30F56108ADC6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5D4C287B426F96A3F6DB6B37F8251">
    <w:name w:val="E9CE5D4C287B426F96A3F6DB6B37F825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C79741D4664B22D10A28C70F8C11">
    <w:name w:val="C9F7CC79741D4664B22D10A28C70F8C1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B9AB0AE54CEEA574507DB2909093">
    <w:name w:val="5F8DB9AB0AE54CEEA574507DB290909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570E45F9A4E49A42221A5265F1781">
    <w:name w:val="74B570E45F9A4E49A42221A5265F178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5A1FB8D2470284D253FFB1E7ABBB">
    <w:name w:val="70BC5A1FB8D2470284D253FFB1E7ABBB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2A3B869440F087C13FF5015BE223">
    <w:name w:val="282F2A3B869440F087C13FF5015BE22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8C27EA754E92938FD8DFA8BE7474">
    <w:name w:val="E9A18C27EA754E92938FD8DFA8BE7474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C6C88FAC242CAA7605008A17B2313">
    <w:name w:val="58DC6C88FAC242CAA7605008A17B231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EE3E57242482CB91E2A99C1F33E45">
    <w:name w:val="85EEE3E57242482CB91E2A99C1F33E45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2F"/>
    <w:rPr>
      <w:color w:val="808080"/>
    </w:rPr>
  </w:style>
  <w:style w:type="paragraph" w:customStyle="1" w:styleId="C54909C083104680A8EB31C811ECB1E0">
    <w:name w:val="C54909C083104680A8EB31C811ECB1E0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FEAB57FA94969B88AA2363A78617E">
    <w:name w:val="1D9FEAB57FA94969B88AA2363A78617E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4C61C67204AC795F0808A4EDA46B1">
    <w:name w:val="7D84C61C67204AC795F0808A4EDA46B1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A8024C394320ABFB30F56108ADC6">
    <w:name w:val="DCD0A8024C394320ABFB30F56108ADC6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5D4C287B426F96A3F6DB6B37F825">
    <w:name w:val="E9CE5D4C287B426F96A3F6DB6B37F825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C79741D4664B22D10A28C70F8C1">
    <w:name w:val="C9F7CC79741D4664B22D10A28C70F8C1"/>
    <w:rsid w:val="00F9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CC682EF84AC6B93CBAF367A21DA6">
    <w:name w:val="6415CC682EF84AC6B93CBAF367A21DA6"/>
    <w:rsid w:val="00F93C84"/>
  </w:style>
  <w:style w:type="paragraph" w:customStyle="1" w:styleId="C54909C083104680A8EB31C811ECB1E01">
    <w:name w:val="C54909C083104680A8EB31C811ECB1E0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FEAB57FA94969B88AA2363A78617E1">
    <w:name w:val="1D9FEAB57FA94969B88AA2363A78617E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4C61C67204AC795F0808A4EDA46B11">
    <w:name w:val="7D84C61C67204AC795F0808A4EDA46B1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A8024C394320ABFB30F56108ADC61">
    <w:name w:val="DCD0A8024C394320ABFB30F56108ADC6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5D4C287B426F96A3F6DB6B37F8251">
    <w:name w:val="E9CE5D4C287B426F96A3F6DB6B37F825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7CC79741D4664B22D10A28C70F8C11">
    <w:name w:val="C9F7CC79741D4664B22D10A28C70F8C1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B9AB0AE54CEEA574507DB2909093">
    <w:name w:val="5F8DB9AB0AE54CEEA574507DB290909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570E45F9A4E49A42221A5265F1781">
    <w:name w:val="74B570E45F9A4E49A42221A5265F1781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5A1FB8D2470284D253FFB1E7ABBB">
    <w:name w:val="70BC5A1FB8D2470284D253FFB1E7ABBB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2A3B869440F087C13FF5015BE223">
    <w:name w:val="282F2A3B869440F087C13FF5015BE22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8C27EA754E92938FD8DFA8BE7474">
    <w:name w:val="E9A18C27EA754E92938FD8DFA8BE7474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C6C88FAC242CAA7605008A17B2313">
    <w:name w:val="58DC6C88FAC242CAA7605008A17B2313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EE3E57242482CB91E2A99C1F33E45">
    <w:name w:val="85EEE3E57242482CB91E2A99C1F33E45"/>
    <w:rsid w:val="0015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16</cp:revision>
  <cp:lastPrinted>2014-10-15T14:30:00Z</cp:lastPrinted>
  <dcterms:created xsi:type="dcterms:W3CDTF">2014-11-28T11:51:00Z</dcterms:created>
  <dcterms:modified xsi:type="dcterms:W3CDTF">2014-11-28T12:24:00Z</dcterms:modified>
</cp:coreProperties>
</file>