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FFA" w:rsidRDefault="003B1FFA" w:rsidP="003B1FFA">
      <w:pPr>
        <w:jc w:val="right"/>
        <w:rPr>
          <w:rFonts w:ascii="Times New Roman" w:eastAsia="Times New Roman" w:hAnsi="Times New Roman"/>
          <w:sz w:val="24"/>
          <w:szCs w:val="24"/>
        </w:rPr>
      </w:pPr>
      <w:r>
        <w:rPr>
          <w:rFonts w:ascii="Times New Roman" w:eastAsia="Times New Roman" w:hAnsi="Times New Roman"/>
          <w:sz w:val="24"/>
          <w:szCs w:val="24"/>
        </w:rPr>
        <w:t>Pielikums</w:t>
      </w:r>
    </w:p>
    <w:p w:rsidR="003B1FFA" w:rsidRDefault="003B1FFA" w:rsidP="003B1FFA">
      <w:pPr>
        <w:jc w:val="right"/>
        <w:rPr>
          <w:rFonts w:ascii="Times New Roman" w:eastAsia="Times New Roman" w:hAnsi="Times New Roman"/>
          <w:sz w:val="24"/>
          <w:szCs w:val="24"/>
        </w:rPr>
      </w:pPr>
      <w:r>
        <w:rPr>
          <w:rFonts w:ascii="Times New Roman" w:eastAsia="Times New Roman" w:hAnsi="Times New Roman"/>
          <w:sz w:val="24"/>
          <w:szCs w:val="24"/>
        </w:rPr>
        <w:t xml:space="preserve">Centrālās vēlēšanu komisijas </w:t>
      </w:r>
    </w:p>
    <w:p w:rsidR="003B1FFA" w:rsidRDefault="003B1FFA" w:rsidP="003B1FFA">
      <w:pPr>
        <w:jc w:val="right"/>
        <w:rPr>
          <w:rFonts w:ascii="Times New Roman" w:eastAsia="Times New Roman" w:hAnsi="Times New Roman"/>
          <w:sz w:val="24"/>
          <w:szCs w:val="24"/>
        </w:rPr>
      </w:pPr>
      <w:r>
        <w:rPr>
          <w:rFonts w:ascii="Times New Roman" w:eastAsia="Times New Roman" w:hAnsi="Times New Roman"/>
          <w:sz w:val="24"/>
          <w:szCs w:val="24"/>
        </w:rPr>
        <w:t xml:space="preserve">2025. gada 9. janvāra </w:t>
      </w:r>
    </w:p>
    <w:p w:rsidR="003B1FFA" w:rsidRPr="00E77D6E" w:rsidRDefault="003B1FFA" w:rsidP="003B1FFA">
      <w:pPr>
        <w:jc w:val="right"/>
        <w:rPr>
          <w:rFonts w:ascii="Times New Roman" w:eastAsia="Times New Roman" w:hAnsi="Times New Roman"/>
          <w:sz w:val="24"/>
          <w:szCs w:val="24"/>
        </w:rPr>
      </w:pPr>
      <w:r>
        <w:rPr>
          <w:rFonts w:ascii="Times New Roman" w:eastAsia="Times New Roman" w:hAnsi="Times New Roman"/>
          <w:sz w:val="24"/>
          <w:szCs w:val="24"/>
        </w:rPr>
        <w:t>instrukcijai Nr. 2</w:t>
      </w:r>
    </w:p>
    <w:p w:rsidR="003B1FFA" w:rsidRDefault="003B1FFA" w:rsidP="003B1FFA">
      <w:pPr>
        <w:jc w:val="right"/>
        <w:rPr>
          <w:rFonts w:ascii="Times New Roman" w:hAnsi="Times New Roman"/>
          <w:i/>
          <w:iCs/>
          <w:sz w:val="24"/>
          <w:szCs w:val="24"/>
          <w:highlight w:val="yellow"/>
        </w:rPr>
      </w:pPr>
    </w:p>
    <w:p w:rsidR="003B1FFA" w:rsidRPr="0027411D" w:rsidRDefault="003B1FFA" w:rsidP="003B1FFA">
      <w:pPr>
        <w:jc w:val="right"/>
        <w:rPr>
          <w:rFonts w:ascii="Times New Roman" w:hAnsi="Times New Roman"/>
          <w:i/>
          <w:iCs/>
          <w:sz w:val="10"/>
          <w:szCs w:val="10"/>
        </w:rPr>
      </w:pPr>
    </w:p>
    <w:p w:rsidR="003B1FFA" w:rsidRDefault="003B1FFA" w:rsidP="003B1FFA">
      <w:pPr>
        <w:ind w:right="-143" w:hanging="567"/>
        <w:jc w:val="center"/>
        <w:rPr>
          <w:rFonts w:ascii="Times New Roman" w:hAnsi="Times New Roman"/>
          <w:b/>
          <w:sz w:val="28"/>
          <w:szCs w:val="28"/>
        </w:rPr>
      </w:pPr>
      <w:r w:rsidRPr="003B3DA3">
        <w:rPr>
          <w:rFonts w:ascii="Times New Roman" w:hAnsi="Times New Roman"/>
          <w:b/>
          <w:sz w:val="28"/>
          <w:szCs w:val="28"/>
        </w:rPr>
        <w:t>VĒLĒŠANU IECIRKŅA KOMISIJAS LOCEKĻA KANDIDĀTA</w:t>
      </w:r>
      <w:r>
        <w:rPr>
          <w:rFonts w:ascii="Times New Roman" w:hAnsi="Times New Roman"/>
          <w:b/>
          <w:sz w:val="28"/>
          <w:szCs w:val="28"/>
        </w:rPr>
        <w:t xml:space="preserve"> </w:t>
      </w:r>
      <w:r w:rsidRPr="003B3DA3">
        <w:rPr>
          <w:rFonts w:ascii="Times New Roman" w:hAnsi="Times New Roman"/>
          <w:b/>
          <w:sz w:val="28"/>
          <w:szCs w:val="28"/>
        </w:rPr>
        <w:t>PIETEIKUMS</w:t>
      </w:r>
    </w:p>
    <w:p w:rsidR="003B1FFA" w:rsidRPr="003B3DA3" w:rsidRDefault="003B1FFA" w:rsidP="003B1FFA">
      <w:pPr>
        <w:ind w:right="-143" w:hanging="567"/>
        <w:jc w:val="center"/>
        <w:rPr>
          <w:rFonts w:ascii="Times New Roman" w:hAnsi="Times New Roman"/>
          <w:b/>
          <w:sz w:val="28"/>
          <w:szCs w:val="28"/>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330"/>
        <w:gridCol w:w="1505"/>
        <w:gridCol w:w="3456"/>
      </w:tblGrid>
      <w:tr w:rsidR="003B1FFA" w:rsidRPr="00C6046B" w:rsidTr="00E0163F">
        <w:trPr>
          <w:trHeight w:val="457"/>
        </w:trPr>
        <w:tc>
          <w:tcPr>
            <w:tcW w:w="4537" w:type="dxa"/>
            <w:gridSpan w:val="2"/>
            <w:shd w:val="clear" w:color="auto" w:fill="auto"/>
          </w:tcPr>
          <w:p w:rsidR="003B1FFA" w:rsidRPr="007A3D13" w:rsidRDefault="003B1FFA" w:rsidP="00E0163F">
            <w:pPr>
              <w:rPr>
                <w:rFonts w:ascii="Times New Roman" w:hAnsi="Times New Roman"/>
                <w:sz w:val="20"/>
                <w:szCs w:val="20"/>
              </w:rPr>
            </w:pPr>
            <w:r w:rsidRPr="007A3D13">
              <w:rPr>
                <w:rFonts w:ascii="Times New Roman" w:hAnsi="Times New Roman"/>
                <w:sz w:val="20"/>
                <w:szCs w:val="20"/>
              </w:rPr>
              <w:t>Vārds (vārdi)</w:t>
            </w:r>
          </w:p>
          <w:p w:rsidR="003B1FFA" w:rsidRPr="007A3D13" w:rsidRDefault="003B1FFA" w:rsidP="00E0163F">
            <w:pPr>
              <w:rPr>
                <w:rFonts w:ascii="Times New Roman" w:hAnsi="Times New Roman"/>
                <w:sz w:val="20"/>
                <w:szCs w:val="20"/>
              </w:rPr>
            </w:pPr>
          </w:p>
        </w:tc>
        <w:tc>
          <w:tcPr>
            <w:tcW w:w="4961" w:type="dxa"/>
            <w:gridSpan w:val="2"/>
            <w:shd w:val="clear" w:color="auto" w:fill="auto"/>
          </w:tcPr>
          <w:p w:rsidR="003B1FFA" w:rsidRPr="0011067E" w:rsidRDefault="003B1FFA" w:rsidP="00E0163F">
            <w:pPr>
              <w:rPr>
                <w:rFonts w:ascii="Times New Roman" w:hAnsi="Times New Roman"/>
                <w:sz w:val="20"/>
                <w:szCs w:val="20"/>
              </w:rPr>
            </w:pPr>
            <w:r w:rsidRPr="007A3D13">
              <w:rPr>
                <w:rFonts w:ascii="Times New Roman" w:hAnsi="Times New Roman"/>
                <w:sz w:val="20"/>
                <w:szCs w:val="20"/>
              </w:rPr>
              <w:t>Uzvārds</w:t>
            </w:r>
          </w:p>
        </w:tc>
      </w:tr>
      <w:tr w:rsidR="003B1FFA" w:rsidRPr="00C6046B" w:rsidTr="00E0163F">
        <w:trPr>
          <w:trHeight w:val="457"/>
        </w:trPr>
        <w:tc>
          <w:tcPr>
            <w:tcW w:w="3207" w:type="dxa"/>
            <w:shd w:val="clear" w:color="auto" w:fill="auto"/>
          </w:tcPr>
          <w:p w:rsidR="003B1FFA" w:rsidRPr="00C6046B" w:rsidRDefault="003B1FFA" w:rsidP="00E0163F">
            <w:pPr>
              <w:rPr>
                <w:rFonts w:ascii="Times New Roman" w:hAnsi="Times New Roman"/>
                <w:sz w:val="20"/>
                <w:szCs w:val="20"/>
              </w:rPr>
            </w:pPr>
            <w:r w:rsidRPr="00C6046B">
              <w:rPr>
                <w:rFonts w:ascii="Times New Roman" w:hAnsi="Times New Roman"/>
                <w:sz w:val="20"/>
                <w:szCs w:val="20"/>
              </w:rPr>
              <w:t>Personas kods</w:t>
            </w:r>
          </w:p>
          <w:p w:rsidR="003B1FFA" w:rsidRPr="00C6046B" w:rsidRDefault="003B1FFA" w:rsidP="00E0163F">
            <w:pPr>
              <w:rPr>
                <w:rFonts w:ascii="Times New Roman" w:hAnsi="Times New Roman"/>
                <w:sz w:val="20"/>
                <w:szCs w:val="20"/>
              </w:rPr>
            </w:pPr>
          </w:p>
        </w:tc>
        <w:tc>
          <w:tcPr>
            <w:tcW w:w="2835" w:type="dxa"/>
            <w:gridSpan w:val="2"/>
            <w:shd w:val="clear" w:color="auto" w:fill="auto"/>
          </w:tcPr>
          <w:p w:rsidR="003B1FFA" w:rsidRPr="00C6046B" w:rsidRDefault="003B1FFA" w:rsidP="00E0163F">
            <w:pPr>
              <w:rPr>
                <w:rFonts w:ascii="Times New Roman" w:hAnsi="Times New Roman"/>
                <w:sz w:val="20"/>
              </w:rPr>
            </w:pPr>
            <w:r w:rsidRPr="00C6046B">
              <w:rPr>
                <w:rFonts w:ascii="Times New Roman" w:hAnsi="Times New Roman"/>
                <w:sz w:val="20"/>
              </w:rPr>
              <w:t>Izglītība (vidējā, augstākā)</w:t>
            </w:r>
          </w:p>
        </w:tc>
        <w:tc>
          <w:tcPr>
            <w:tcW w:w="3456" w:type="dxa"/>
            <w:shd w:val="clear" w:color="auto" w:fill="auto"/>
          </w:tcPr>
          <w:p w:rsidR="003B1FFA" w:rsidRPr="00C6046B" w:rsidRDefault="003B1FFA" w:rsidP="00E0163F">
            <w:pPr>
              <w:rPr>
                <w:rFonts w:ascii="Times New Roman" w:hAnsi="Times New Roman"/>
                <w:sz w:val="20"/>
              </w:rPr>
            </w:pPr>
            <w:r w:rsidRPr="00C6046B">
              <w:rPr>
                <w:rFonts w:ascii="Times New Roman" w:hAnsi="Times New Roman"/>
                <w:sz w:val="20"/>
              </w:rPr>
              <w:t>Latviešu valodas prasme</w:t>
            </w:r>
          </w:p>
        </w:tc>
      </w:tr>
      <w:tr w:rsidR="003B1FFA" w:rsidRPr="00C6046B" w:rsidTr="00E0163F">
        <w:trPr>
          <w:trHeight w:val="457"/>
        </w:trPr>
        <w:tc>
          <w:tcPr>
            <w:tcW w:w="9498" w:type="dxa"/>
            <w:gridSpan w:val="4"/>
            <w:shd w:val="clear" w:color="auto" w:fill="auto"/>
          </w:tcPr>
          <w:p w:rsidR="003B1FFA" w:rsidRPr="00C6046B" w:rsidRDefault="003B1FFA" w:rsidP="00E0163F">
            <w:pPr>
              <w:rPr>
                <w:rFonts w:ascii="Times New Roman" w:hAnsi="Times New Roman"/>
                <w:sz w:val="20"/>
              </w:rPr>
            </w:pPr>
            <w:r w:rsidRPr="00C6046B">
              <w:rPr>
                <w:rFonts w:ascii="Times New Roman" w:hAnsi="Times New Roman"/>
                <w:sz w:val="20"/>
              </w:rPr>
              <w:t>Dzīvesvietas adrese</w:t>
            </w:r>
          </w:p>
          <w:p w:rsidR="003B1FFA" w:rsidRPr="00C6046B" w:rsidRDefault="003B1FFA" w:rsidP="00E0163F">
            <w:pPr>
              <w:rPr>
                <w:rFonts w:ascii="Times New Roman" w:hAnsi="Times New Roman"/>
                <w:sz w:val="20"/>
              </w:rPr>
            </w:pPr>
          </w:p>
        </w:tc>
      </w:tr>
      <w:tr w:rsidR="003B1FFA" w:rsidRPr="00C6046B" w:rsidTr="00E0163F">
        <w:trPr>
          <w:trHeight w:val="345"/>
        </w:trPr>
        <w:tc>
          <w:tcPr>
            <w:tcW w:w="6042" w:type="dxa"/>
            <w:gridSpan w:val="3"/>
            <w:tcBorders>
              <w:bottom w:val="single" w:sz="4" w:space="0" w:color="auto"/>
            </w:tcBorders>
            <w:shd w:val="clear" w:color="auto" w:fill="auto"/>
          </w:tcPr>
          <w:p w:rsidR="003B1FFA" w:rsidRPr="00C6046B" w:rsidRDefault="003B1FFA" w:rsidP="00E0163F">
            <w:pPr>
              <w:rPr>
                <w:rFonts w:ascii="Times New Roman" w:hAnsi="Times New Roman"/>
              </w:rPr>
            </w:pPr>
            <w:r w:rsidRPr="00C6046B">
              <w:rPr>
                <w:rFonts w:ascii="Times New Roman" w:hAnsi="Times New Roman"/>
                <w:sz w:val="20"/>
              </w:rPr>
              <w:t>E-pasta adrese</w:t>
            </w:r>
          </w:p>
        </w:tc>
        <w:tc>
          <w:tcPr>
            <w:tcW w:w="3456" w:type="dxa"/>
            <w:tcBorders>
              <w:bottom w:val="single" w:sz="4" w:space="0" w:color="auto"/>
            </w:tcBorders>
            <w:shd w:val="clear" w:color="auto" w:fill="auto"/>
          </w:tcPr>
          <w:p w:rsidR="003B1FFA" w:rsidRPr="00C6046B" w:rsidRDefault="003B1FFA" w:rsidP="00E0163F">
            <w:pPr>
              <w:rPr>
                <w:rFonts w:ascii="Times New Roman" w:hAnsi="Times New Roman"/>
                <w:sz w:val="20"/>
                <w:szCs w:val="20"/>
              </w:rPr>
            </w:pPr>
            <w:r w:rsidRPr="00C6046B">
              <w:rPr>
                <w:rFonts w:ascii="Times New Roman" w:hAnsi="Times New Roman"/>
                <w:sz w:val="20"/>
                <w:szCs w:val="20"/>
              </w:rPr>
              <w:t>Tālruņa numurs</w:t>
            </w:r>
          </w:p>
          <w:p w:rsidR="003B1FFA" w:rsidRPr="00C6046B" w:rsidRDefault="003B1FFA" w:rsidP="00E0163F">
            <w:pPr>
              <w:rPr>
                <w:rFonts w:ascii="Times New Roman" w:hAnsi="Times New Roman"/>
                <w:sz w:val="20"/>
                <w:szCs w:val="20"/>
              </w:rPr>
            </w:pPr>
          </w:p>
        </w:tc>
      </w:tr>
      <w:tr w:rsidR="003B1FFA" w:rsidRPr="00C6046B" w:rsidTr="00E0163F">
        <w:trPr>
          <w:trHeight w:val="345"/>
        </w:trPr>
        <w:tc>
          <w:tcPr>
            <w:tcW w:w="6042" w:type="dxa"/>
            <w:gridSpan w:val="3"/>
            <w:tcBorders>
              <w:bottom w:val="single" w:sz="4" w:space="0" w:color="auto"/>
            </w:tcBorders>
            <w:shd w:val="clear" w:color="auto" w:fill="auto"/>
          </w:tcPr>
          <w:p w:rsidR="003B1FFA" w:rsidRPr="00035491" w:rsidRDefault="003B1FFA" w:rsidP="00E0163F">
            <w:pPr>
              <w:rPr>
                <w:rFonts w:ascii="Times New Roman" w:hAnsi="Times New Roman"/>
                <w:sz w:val="20"/>
              </w:rPr>
            </w:pPr>
            <w:r w:rsidRPr="00035491">
              <w:rPr>
                <w:rFonts w:ascii="Times New Roman" w:hAnsi="Times New Roman"/>
                <w:sz w:val="20"/>
              </w:rPr>
              <w:t>Darbavieta un profesija (nodarbošanās)</w:t>
            </w:r>
          </w:p>
          <w:p w:rsidR="003B1FFA" w:rsidRPr="00035491" w:rsidRDefault="003B1FFA" w:rsidP="00E0163F">
            <w:pPr>
              <w:rPr>
                <w:rFonts w:ascii="Times New Roman" w:hAnsi="Times New Roman"/>
                <w:sz w:val="20"/>
              </w:rPr>
            </w:pPr>
          </w:p>
          <w:p w:rsidR="003B1FFA" w:rsidRPr="00035491" w:rsidRDefault="003B1FFA" w:rsidP="00E0163F">
            <w:pPr>
              <w:rPr>
                <w:rFonts w:ascii="Times New Roman" w:hAnsi="Times New Roman"/>
                <w:sz w:val="20"/>
              </w:rPr>
            </w:pPr>
          </w:p>
        </w:tc>
        <w:tc>
          <w:tcPr>
            <w:tcW w:w="3456" w:type="dxa"/>
            <w:tcBorders>
              <w:bottom w:val="single" w:sz="4" w:space="0" w:color="auto"/>
            </w:tcBorders>
            <w:shd w:val="clear" w:color="auto" w:fill="auto"/>
          </w:tcPr>
          <w:p w:rsidR="003B1FFA" w:rsidRPr="00035491" w:rsidRDefault="003B1FFA" w:rsidP="00E0163F">
            <w:pPr>
              <w:rPr>
                <w:rFonts w:ascii="Times New Roman" w:hAnsi="Times New Roman"/>
                <w:sz w:val="20"/>
                <w:szCs w:val="20"/>
              </w:rPr>
            </w:pPr>
            <w:r w:rsidRPr="00035491">
              <w:rPr>
                <w:rFonts w:ascii="Times New Roman" w:hAnsi="Times New Roman"/>
                <w:sz w:val="20"/>
                <w:szCs w:val="20"/>
              </w:rPr>
              <w:t>Saimnieciskās darbības veicējs</w:t>
            </w:r>
          </w:p>
          <w:p w:rsidR="003B1FFA" w:rsidRPr="00035491" w:rsidRDefault="003B1FFA" w:rsidP="00E0163F">
            <w:pPr>
              <w:rPr>
                <w:rFonts w:ascii="Times New Roman" w:hAnsi="Times New Roman"/>
                <w:sz w:val="20"/>
                <w:szCs w:val="20"/>
              </w:rPr>
            </w:pPr>
            <w:r w:rsidRPr="00035491">
              <w:rPr>
                <w:rFonts w:ascii="Times New Roman" w:hAnsi="Times New Roman"/>
                <w:sz w:val="20"/>
                <w:szCs w:val="20"/>
              </w:rPr>
              <w:t xml:space="preserve">Jā </w:t>
            </w:r>
            <w:r w:rsidRPr="00035491">
              <w:rPr>
                <w:rFonts w:ascii="Times New Roman" w:hAnsi="Times New Roman"/>
                <w:sz w:val="40"/>
                <w:szCs w:val="40"/>
              </w:rPr>
              <w:t xml:space="preserve">□     </w:t>
            </w:r>
            <w:r w:rsidRPr="00035491">
              <w:rPr>
                <w:rFonts w:ascii="Times New Roman" w:hAnsi="Times New Roman"/>
                <w:sz w:val="20"/>
                <w:szCs w:val="20"/>
              </w:rPr>
              <w:t>Nē</w:t>
            </w:r>
            <w:r w:rsidRPr="00035491">
              <w:rPr>
                <w:rFonts w:ascii="Times New Roman" w:hAnsi="Times New Roman"/>
                <w:sz w:val="40"/>
                <w:szCs w:val="40"/>
              </w:rPr>
              <w:t xml:space="preserve"> □</w:t>
            </w:r>
          </w:p>
        </w:tc>
      </w:tr>
      <w:tr w:rsidR="003B1FFA" w:rsidRPr="00C6046B" w:rsidTr="00E0163F">
        <w:trPr>
          <w:trHeight w:val="569"/>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rsidR="003B1FFA" w:rsidRPr="00035491" w:rsidRDefault="003B1FFA" w:rsidP="00E0163F">
            <w:pPr>
              <w:rPr>
                <w:rFonts w:ascii="Times New Roman" w:hAnsi="Times New Roman"/>
              </w:rPr>
            </w:pPr>
            <w:r w:rsidRPr="00035491">
              <w:rPr>
                <w:rFonts w:ascii="Times New Roman" w:hAnsi="Times New Roman"/>
                <w:bCs/>
                <w:sz w:val="20"/>
                <w:szCs w:val="20"/>
              </w:rPr>
              <w:t>Uz kuru vēlēšanu iecirkni kandidē: adrese</w:t>
            </w:r>
            <w:r w:rsidRPr="00035491">
              <w:rPr>
                <w:rFonts w:ascii="Times New Roman" w:hAnsi="Times New Roman"/>
                <w:b/>
                <w:sz w:val="20"/>
                <w:szCs w:val="20"/>
              </w:rPr>
              <w:t xml:space="preserve"> / </w:t>
            </w:r>
            <w:r w:rsidRPr="00035491">
              <w:rPr>
                <w:rFonts w:ascii="Times New Roman" w:hAnsi="Times New Roman"/>
                <w:sz w:val="20"/>
                <w:szCs w:val="20"/>
              </w:rPr>
              <w:t xml:space="preserve">Nr. </w:t>
            </w:r>
            <w:r w:rsidRPr="00035491">
              <w:rPr>
                <w:rFonts w:ascii="Times New Roman" w:hAnsi="Times New Roman"/>
              </w:rPr>
              <w:t xml:space="preserve">__________________________________      </w:t>
            </w:r>
            <w:r w:rsidRPr="00035491">
              <w:rPr>
                <w:rFonts w:ascii="Times New Roman" w:hAnsi="Times New Roman"/>
                <w:sz w:val="20"/>
                <w:szCs w:val="20"/>
              </w:rPr>
              <w:t>Jebkuru</w:t>
            </w:r>
            <w:r w:rsidRPr="00035491">
              <w:rPr>
                <w:rFonts w:ascii="Times New Roman" w:hAnsi="Times New Roman"/>
              </w:rPr>
              <w:t xml:space="preserve"> </w:t>
            </w:r>
            <w:r w:rsidRPr="00035491">
              <w:rPr>
                <w:rFonts w:ascii="Times New Roman" w:hAnsi="Times New Roman"/>
                <w:sz w:val="40"/>
                <w:szCs w:val="40"/>
              </w:rPr>
              <w:t>□</w:t>
            </w:r>
          </w:p>
        </w:tc>
      </w:tr>
      <w:tr w:rsidR="003B1FFA" w:rsidRPr="007A3D13" w:rsidTr="00E0163F">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rsidR="003B1FFA" w:rsidRPr="00C6046B" w:rsidRDefault="003B1FFA" w:rsidP="00E0163F">
            <w:pPr>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rsidR="003B1FFA" w:rsidRPr="00C6046B" w:rsidRDefault="003B1FFA" w:rsidP="00E0163F">
            <w:pPr>
              <w:rPr>
                <w:rFonts w:ascii="Times New Roman" w:hAnsi="Times New Roman"/>
                <w:bCs/>
                <w:sz w:val="20"/>
                <w:szCs w:val="20"/>
              </w:rPr>
            </w:pPr>
          </w:p>
          <w:p w:rsidR="003B1FFA" w:rsidRPr="00C6046B" w:rsidRDefault="003B1FFA" w:rsidP="00E0163F">
            <w:pPr>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rsidR="003B1FFA" w:rsidRPr="00F52699" w:rsidRDefault="003B1FFA" w:rsidP="00E0163F">
            <w:pPr>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3B1FFA" w:rsidRPr="007A3D13" w:rsidTr="00E0163F">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rsidR="003B1FFA" w:rsidRDefault="003B1FFA" w:rsidP="00E0163F">
            <w:pPr>
              <w:rPr>
                <w:rFonts w:ascii="Times New Roman" w:hAnsi="Times New Roman"/>
                <w:sz w:val="20"/>
              </w:rPr>
            </w:pPr>
            <w:r>
              <w:rPr>
                <w:rFonts w:ascii="Times New Roman" w:hAnsi="Times New Roman"/>
                <w:sz w:val="20"/>
              </w:rPr>
              <w:t xml:space="preserve">Pieejamie digitālie rīki </w:t>
            </w:r>
            <w:r w:rsidRPr="000D4629">
              <w:rPr>
                <w:rFonts w:ascii="Times New Roman" w:hAnsi="Times New Roman"/>
                <w:sz w:val="20"/>
              </w:rPr>
              <w:t xml:space="preserve">e-identitātes apliecināšanai </w:t>
            </w:r>
            <w:r>
              <w:rPr>
                <w:rFonts w:ascii="Times New Roman" w:hAnsi="Times New Roman"/>
                <w:sz w:val="20"/>
              </w:rPr>
              <w:t xml:space="preserve">un dokumentu parakstīšanai </w:t>
            </w:r>
            <w:r w:rsidRPr="000D4629">
              <w:rPr>
                <w:rFonts w:ascii="Times New Roman" w:hAnsi="Times New Roman"/>
                <w:sz w:val="20"/>
              </w:rPr>
              <w:t>digitālajā vidē</w:t>
            </w:r>
          </w:p>
          <w:p w:rsidR="003B1FFA" w:rsidRPr="00C6046B" w:rsidRDefault="003B1FFA" w:rsidP="00E0163F">
            <w:pPr>
              <w:rPr>
                <w:rFonts w:ascii="Times New Roman" w:hAnsi="Times New Roman"/>
                <w:bCs/>
                <w:sz w:val="20"/>
                <w:szCs w:val="20"/>
              </w:rPr>
            </w:pPr>
            <w:proofErr w:type="spellStart"/>
            <w:r w:rsidRPr="000D4629">
              <w:rPr>
                <w:rFonts w:ascii="Times New Roman" w:hAnsi="Times New Roman"/>
                <w:sz w:val="20"/>
                <w:szCs w:val="20"/>
              </w:rPr>
              <w:t>e</w:t>
            </w:r>
            <w:r>
              <w:rPr>
                <w:rFonts w:ascii="Times New Roman" w:hAnsi="Times New Roman"/>
                <w:sz w:val="20"/>
                <w:szCs w:val="20"/>
              </w:rPr>
              <w:t>ID</w:t>
            </w:r>
            <w:proofErr w:type="spellEnd"/>
            <w:r>
              <w:rPr>
                <w:rFonts w:ascii="Times New Roman" w:hAnsi="Times New Roman"/>
                <w:sz w:val="40"/>
                <w:szCs w:val="40"/>
              </w:rPr>
              <w:t xml:space="preserve"> </w:t>
            </w:r>
            <w:r w:rsidRPr="00C6046B">
              <w:rPr>
                <w:rFonts w:ascii="Times New Roman" w:hAnsi="Times New Roman"/>
                <w:sz w:val="40"/>
                <w:szCs w:val="40"/>
              </w:rPr>
              <w:t>□</w:t>
            </w:r>
            <w:r>
              <w:rPr>
                <w:rFonts w:ascii="Times New Roman" w:hAnsi="Times New Roman"/>
                <w:sz w:val="40"/>
                <w:szCs w:val="40"/>
              </w:rPr>
              <w:t xml:space="preserve">  </w:t>
            </w:r>
            <w:proofErr w:type="spellStart"/>
            <w:r w:rsidRPr="000D4629">
              <w:rPr>
                <w:rFonts w:ascii="Times New Roman" w:hAnsi="Times New Roman"/>
                <w:sz w:val="20"/>
                <w:szCs w:val="20"/>
              </w:rPr>
              <w:t>e</w:t>
            </w:r>
            <w:r>
              <w:rPr>
                <w:rFonts w:ascii="Times New Roman" w:hAnsi="Times New Roman"/>
                <w:sz w:val="20"/>
                <w:szCs w:val="20"/>
              </w:rPr>
              <w:t>Paraksts</w:t>
            </w:r>
            <w:proofErr w:type="spellEnd"/>
            <w:r>
              <w:rPr>
                <w:rFonts w:ascii="Times New Roman" w:hAnsi="Times New Roman"/>
                <w:sz w:val="40"/>
                <w:szCs w:val="40"/>
              </w:rPr>
              <w:t xml:space="preserve"> </w:t>
            </w:r>
            <w:r w:rsidRPr="00C6046B">
              <w:rPr>
                <w:rFonts w:ascii="Times New Roman" w:hAnsi="Times New Roman"/>
                <w:sz w:val="40"/>
                <w:szCs w:val="40"/>
              </w:rPr>
              <w:t>□</w:t>
            </w:r>
            <w:r>
              <w:rPr>
                <w:rFonts w:ascii="Times New Roman" w:hAnsi="Times New Roman"/>
                <w:sz w:val="40"/>
                <w:szCs w:val="40"/>
              </w:rPr>
              <w:t xml:space="preserve">  </w:t>
            </w:r>
            <w:proofErr w:type="spellStart"/>
            <w:r w:rsidRPr="000D4629">
              <w:rPr>
                <w:rFonts w:ascii="Times New Roman" w:hAnsi="Times New Roman"/>
                <w:sz w:val="20"/>
                <w:szCs w:val="20"/>
              </w:rPr>
              <w:t>e</w:t>
            </w:r>
            <w:r>
              <w:rPr>
                <w:rFonts w:ascii="Times New Roman" w:hAnsi="Times New Roman"/>
                <w:sz w:val="20"/>
                <w:szCs w:val="20"/>
              </w:rPr>
              <w:t>Paraksts</w:t>
            </w:r>
            <w:proofErr w:type="spellEnd"/>
            <w:r>
              <w:rPr>
                <w:rFonts w:ascii="Times New Roman" w:hAnsi="Times New Roman"/>
                <w:sz w:val="20"/>
                <w:szCs w:val="20"/>
              </w:rPr>
              <w:t xml:space="preserve"> </w:t>
            </w:r>
            <w:proofErr w:type="spellStart"/>
            <w:r>
              <w:rPr>
                <w:rFonts w:ascii="Times New Roman" w:hAnsi="Times New Roman"/>
                <w:sz w:val="20"/>
                <w:szCs w:val="20"/>
              </w:rPr>
              <w:t>mobile</w:t>
            </w:r>
            <w:proofErr w:type="spellEnd"/>
            <w:r>
              <w:rPr>
                <w:rFonts w:ascii="Times New Roman" w:hAnsi="Times New Roman"/>
                <w:sz w:val="40"/>
                <w:szCs w:val="40"/>
              </w:rPr>
              <w:t xml:space="preserve"> </w:t>
            </w:r>
            <w:r w:rsidRPr="00C6046B">
              <w:rPr>
                <w:rFonts w:ascii="Times New Roman" w:hAnsi="Times New Roman"/>
                <w:sz w:val="40"/>
                <w:szCs w:val="40"/>
              </w:rPr>
              <w:t>□</w:t>
            </w:r>
          </w:p>
        </w:tc>
      </w:tr>
      <w:tr w:rsidR="003B1FFA" w:rsidRPr="007A3D13" w:rsidTr="00E0163F">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rsidR="003B1FFA" w:rsidRDefault="003B1FFA" w:rsidP="00E0163F">
            <w:pPr>
              <w:rPr>
                <w:rFonts w:ascii="Times New Roman" w:hAnsi="Times New Roman"/>
                <w:sz w:val="20"/>
              </w:rPr>
            </w:pPr>
            <w:r>
              <w:rPr>
                <w:rFonts w:ascii="Times New Roman" w:hAnsi="Times New Roman"/>
                <w:sz w:val="20"/>
              </w:rPr>
              <w:t>Digitālās prasmes</w:t>
            </w:r>
            <w:r>
              <w:rPr>
                <w:rStyle w:val="Vresatsauce"/>
                <w:rFonts w:ascii="Times New Roman" w:hAnsi="Times New Roman"/>
                <w:sz w:val="20"/>
              </w:rPr>
              <w:footnoteReference w:id="1"/>
            </w:r>
          </w:p>
          <w:p w:rsidR="003B1FFA" w:rsidRDefault="003B1FFA" w:rsidP="00E0163F">
            <w:pPr>
              <w:rPr>
                <w:rFonts w:ascii="Times New Roman" w:hAnsi="Times New Roman"/>
                <w:sz w:val="20"/>
              </w:rPr>
            </w:pPr>
            <w:proofErr w:type="spellStart"/>
            <w:r>
              <w:rPr>
                <w:rFonts w:ascii="Times New Roman" w:hAnsi="Times New Roman"/>
                <w:sz w:val="20"/>
              </w:rPr>
              <w:t>Pamatlīmenis</w:t>
            </w:r>
            <w:proofErr w:type="spellEnd"/>
            <w:r>
              <w:rPr>
                <w:rFonts w:ascii="Times New Roman" w:hAnsi="Times New Roman"/>
                <w:sz w:val="20"/>
              </w:rPr>
              <w:t xml:space="preserve">  </w:t>
            </w:r>
            <w:r w:rsidRPr="00C6046B">
              <w:rPr>
                <w:rFonts w:ascii="Times New Roman" w:hAnsi="Times New Roman"/>
                <w:sz w:val="40"/>
                <w:szCs w:val="40"/>
              </w:rPr>
              <w:t>□</w:t>
            </w:r>
            <w:r>
              <w:rPr>
                <w:rFonts w:ascii="Times New Roman" w:hAnsi="Times New Roman"/>
                <w:sz w:val="40"/>
                <w:szCs w:val="40"/>
              </w:rPr>
              <w:t xml:space="preserve">  </w:t>
            </w:r>
            <w:r w:rsidRPr="000C59B0">
              <w:rPr>
                <w:rFonts w:ascii="Times New Roman" w:hAnsi="Times New Roman"/>
                <w:sz w:val="20"/>
                <w:szCs w:val="20"/>
              </w:rPr>
              <w:t>Vidējs</w:t>
            </w:r>
            <w:r>
              <w:rPr>
                <w:rFonts w:ascii="Times New Roman" w:hAnsi="Times New Roman"/>
                <w:sz w:val="20"/>
                <w:szCs w:val="20"/>
              </w:rPr>
              <w:t xml:space="preserve"> </w:t>
            </w:r>
            <w:r>
              <w:rPr>
                <w:rFonts w:ascii="Times New Roman" w:hAnsi="Times New Roman"/>
                <w:sz w:val="20"/>
              </w:rPr>
              <w:t xml:space="preserve">līmenis  </w:t>
            </w:r>
            <w:r w:rsidRPr="00C6046B">
              <w:rPr>
                <w:rFonts w:ascii="Times New Roman" w:hAnsi="Times New Roman"/>
                <w:sz w:val="40"/>
                <w:szCs w:val="40"/>
              </w:rPr>
              <w:t>□</w:t>
            </w:r>
            <w:r>
              <w:rPr>
                <w:rFonts w:ascii="Times New Roman" w:hAnsi="Times New Roman"/>
                <w:sz w:val="40"/>
                <w:szCs w:val="40"/>
              </w:rPr>
              <w:t xml:space="preserve">  </w:t>
            </w:r>
            <w:r w:rsidRPr="000C59B0">
              <w:rPr>
                <w:rFonts w:ascii="Times New Roman" w:hAnsi="Times New Roman"/>
                <w:sz w:val="20"/>
                <w:szCs w:val="20"/>
              </w:rPr>
              <w:t>Augsts</w:t>
            </w:r>
            <w:r>
              <w:rPr>
                <w:rFonts w:ascii="Times New Roman" w:hAnsi="Times New Roman"/>
                <w:sz w:val="40"/>
                <w:szCs w:val="40"/>
              </w:rPr>
              <w:t xml:space="preserve"> </w:t>
            </w:r>
            <w:r>
              <w:rPr>
                <w:rFonts w:ascii="Times New Roman" w:hAnsi="Times New Roman"/>
                <w:sz w:val="20"/>
              </w:rPr>
              <w:t xml:space="preserve">līmenis  </w:t>
            </w:r>
            <w:r w:rsidRPr="00C6046B">
              <w:rPr>
                <w:rFonts w:ascii="Times New Roman" w:hAnsi="Times New Roman"/>
                <w:sz w:val="40"/>
                <w:szCs w:val="40"/>
              </w:rPr>
              <w:t>□</w:t>
            </w:r>
          </w:p>
        </w:tc>
      </w:tr>
      <w:tr w:rsidR="003B1FFA" w:rsidRPr="007A3D13" w:rsidTr="00E0163F">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rsidR="003B1FFA" w:rsidRDefault="003B1FFA" w:rsidP="00E0163F">
            <w:pPr>
              <w:autoSpaceDE w:val="0"/>
              <w:autoSpaceDN w:val="0"/>
              <w:adjustRightInd w:val="0"/>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rsidR="003B1FFA" w:rsidRPr="00190581" w:rsidRDefault="003B1FFA" w:rsidP="00E0163F">
            <w:pPr>
              <w:autoSpaceDE w:val="0"/>
              <w:autoSpaceDN w:val="0"/>
              <w:adjustRightInd w:val="0"/>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rsidR="003B1FFA" w:rsidRPr="00190581" w:rsidRDefault="003B1FFA" w:rsidP="00E0163F">
            <w:pPr>
              <w:autoSpaceDE w:val="0"/>
              <w:autoSpaceDN w:val="0"/>
              <w:adjustRightInd w:val="0"/>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w:t>
            </w:r>
            <w:r>
              <w:rPr>
                <w:rFonts w:ascii="Times New Roman" w:hAnsi="Times New Roman"/>
                <w:color w:val="000000"/>
                <w:sz w:val="20"/>
                <w:szCs w:val="20"/>
              </w:rPr>
              <w:t>7</w:t>
            </w:r>
            <w:r w:rsidRPr="00190581">
              <w:rPr>
                <w:rFonts w:ascii="Times New Roman" w:hAnsi="Times New Roman"/>
                <w:color w:val="000000"/>
                <w:sz w:val="20"/>
                <w:szCs w:val="20"/>
              </w:rPr>
              <w:t xml:space="preserve">. punkta prasībām; </w:t>
            </w:r>
          </w:p>
          <w:p w:rsidR="003B1FFA" w:rsidRDefault="003B1FFA" w:rsidP="00E0163F">
            <w:pPr>
              <w:autoSpaceDE w:val="0"/>
              <w:autoSpaceDN w:val="0"/>
              <w:adjustRightInd w:val="0"/>
              <w:jc w:val="both"/>
              <w:rPr>
                <w:rFonts w:ascii="Times New Roman" w:hAnsi="Times New Roman"/>
                <w:sz w:val="20"/>
                <w:szCs w:val="20"/>
              </w:rPr>
            </w:pPr>
            <w:r w:rsidRPr="00190581">
              <w:rPr>
                <w:rFonts w:ascii="Times New Roman" w:hAnsi="Times New Roman"/>
                <w:color w:val="000000"/>
                <w:sz w:val="20"/>
                <w:szCs w:val="20"/>
              </w:rPr>
              <w:t>2) esmu iepazinies(-</w:t>
            </w:r>
            <w:proofErr w:type="spellStart"/>
            <w:r w:rsidRPr="00190581">
              <w:rPr>
                <w:rFonts w:ascii="Times New Roman" w:hAnsi="Times New Roman"/>
                <w:color w:val="000000"/>
                <w:sz w:val="20"/>
                <w:szCs w:val="20"/>
              </w:rPr>
              <w:t>usies</w:t>
            </w:r>
            <w:proofErr w:type="spellEnd"/>
            <w:r w:rsidRPr="00190581">
              <w:rPr>
                <w:rFonts w:ascii="Times New Roman" w:hAnsi="Times New Roman"/>
                <w:color w:val="000000"/>
                <w:sz w:val="20"/>
                <w:szCs w:val="20"/>
              </w:rPr>
              <w:t xml:space="preserve">)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 xml:space="preserve">Pašvaldību vēlēšanu iecirkņu komisiju izveidošanas instrukcijas </w:t>
            </w:r>
            <w:r>
              <w:rPr>
                <w:rFonts w:ascii="Times New Roman" w:hAnsi="Times New Roman"/>
                <w:color w:val="000000"/>
                <w:sz w:val="20"/>
                <w:szCs w:val="20"/>
              </w:rPr>
              <w:t>7</w:t>
            </w:r>
            <w:r w:rsidRPr="00190581">
              <w:rPr>
                <w:rFonts w:ascii="Times New Roman" w:hAnsi="Times New Roman"/>
                <w:color w:val="000000"/>
                <w:sz w:val="20"/>
                <w:szCs w:val="20"/>
              </w:rPr>
              <w:t>.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rsidR="003B1FFA" w:rsidRPr="009448D8" w:rsidRDefault="003B1FFA" w:rsidP="00E0163F">
            <w:pPr>
              <w:autoSpaceDE w:val="0"/>
              <w:autoSpaceDN w:val="0"/>
              <w:adjustRightInd w:val="0"/>
              <w:jc w:val="both"/>
              <w:rPr>
                <w:rFonts w:ascii="Times New Roman" w:hAnsi="Times New Roman"/>
                <w:sz w:val="20"/>
                <w:szCs w:val="20"/>
                <w:shd w:val="clear" w:color="auto" w:fill="FFFFFF"/>
              </w:rPr>
            </w:pPr>
            <w:r>
              <w:rPr>
                <w:rFonts w:ascii="Times New Roman" w:hAnsi="Times New Roman"/>
                <w:sz w:val="20"/>
                <w:szCs w:val="20"/>
                <w:shd w:val="clear" w:color="auto" w:fill="FFFFFF"/>
              </w:rPr>
              <w:t>3) a</w:t>
            </w:r>
            <w:r w:rsidRPr="009448D8">
              <w:rPr>
                <w:rFonts w:ascii="Times New Roman" w:hAnsi="Times New Roman"/>
                <w:sz w:val="20"/>
                <w:szCs w:val="20"/>
                <w:shd w:val="clear" w:color="auto" w:fill="FFFFFF"/>
              </w:rPr>
              <w:t xml:space="preserve">tļauju sevi fotografēt un filmēt, pildot </w:t>
            </w:r>
            <w:r>
              <w:rPr>
                <w:rFonts w:ascii="Times New Roman" w:hAnsi="Times New Roman"/>
                <w:sz w:val="20"/>
                <w:szCs w:val="20"/>
                <w:shd w:val="clear" w:color="auto" w:fill="FFFFFF"/>
              </w:rPr>
              <w:t>amata</w:t>
            </w:r>
            <w:r w:rsidRPr="009448D8">
              <w:rPr>
                <w:rFonts w:ascii="Times New Roman" w:hAnsi="Times New Roman"/>
                <w:sz w:val="20"/>
                <w:szCs w:val="20"/>
                <w:shd w:val="clear" w:color="auto" w:fill="FFFFFF"/>
              </w:rPr>
              <w:t xml:space="preserve"> pienākumus, apzinoties, ka šie materiāli var tikt publiskoti sociālajos tīklos un plašsaziņas līdzekļos;</w:t>
            </w:r>
          </w:p>
          <w:p w:rsidR="003B1FFA" w:rsidRDefault="003B1FFA" w:rsidP="00E0163F">
            <w:pPr>
              <w:autoSpaceDE w:val="0"/>
              <w:autoSpaceDN w:val="0"/>
              <w:adjustRightInd w:val="0"/>
              <w:jc w:val="both"/>
              <w:rPr>
                <w:rFonts w:ascii="Times New Roman" w:hAnsi="Times New Roman"/>
                <w:iCs/>
                <w:color w:val="000000"/>
                <w:sz w:val="20"/>
                <w:szCs w:val="20"/>
              </w:rPr>
            </w:pPr>
            <w:r>
              <w:rPr>
                <w:rFonts w:ascii="Times New Roman" w:hAnsi="Times New Roman"/>
                <w:sz w:val="20"/>
                <w:szCs w:val="20"/>
                <w:shd w:val="clear" w:color="auto" w:fill="FFFFFF"/>
              </w:rPr>
              <w:t>4</w:t>
            </w:r>
            <w:r w:rsidRPr="009448D8">
              <w:rPr>
                <w:rFonts w:ascii="Times New Roman" w:hAnsi="Times New Roman"/>
                <w:sz w:val="20"/>
                <w:szCs w:val="20"/>
                <w:shd w:val="clear" w:color="auto" w:fill="FFFFFF"/>
              </w:rPr>
              <w:t>) ievēlēšanas gadījumā vēlēšanu iecirkņa komisijas locekļa pienākumus</w:t>
            </w:r>
            <w:r w:rsidRPr="00190581">
              <w:rPr>
                <w:rFonts w:ascii="Times New Roman" w:hAnsi="Times New Roman"/>
                <w:color w:val="000000"/>
                <w:sz w:val="20"/>
                <w:szCs w:val="20"/>
              </w:rPr>
              <w:t xml:space="preserve">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rsidR="003B1FFA" w:rsidRPr="00190581" w:rsidRDefault="003B1FFA" w:rsidP="00E0163F">
            <w:pPr>
              <w:autoSpaceDE w:val="0"/>
              <w:autoSpaceDN w:val="0"/>
              <w:adjustRightInd w:val="0"/>
              <w:jc w:val="both"/>
              <w:rPr>
                <w:rFonts w:ascii="Times New Roman" w:hAnsi="Times New Roman"/>
                <w:iCs/>
                <w:color w:val="000000"/>
                <w:sz w:val="20"/>
                <w:szCs w:val="20"/>
              </w:rPr>
            </w:pPr>
            <w:r>
              <w:rPr>
                <w:rFonts w:ascii="Times New Roman" w:hAnsi="Times New Roman"/>
                <w:iCs/>
                <w:color w:val="000000"/>
                <w:sz w:val="20"/>
                <w:szCs w:val="20"/>
              </w:rPr>
              <w:t xml:space="preserve">5) </w:t>
            </w:r>
            <w:r w:rsidRPr="00190581">
              <w:rPr>
                <w:rFonts w:ascii="Times New Roman" w:hAnsi="Times New Roman"/>
                <w:color w:val="000000"/>
                <w:sz w:val="20"/>
                <w:szCs w:val="20"/>
              </w:rPr>
              <w:t xml:space="preserve">ievēlēšanas gadījumā </w:t>
            </w:r>
            <w:r>
              <w:rPr>
                <w:rFonts w:ascii="Times New Roman" w:hAnsi="Times New Roman"/>
                <w:iCs/>
                <w:color w:val="000000"/>
                <w:sz w:val="20"/>
                <w:szCs w:val="20"/>
              </w:rPr>
              <w:t>apņemos piedalīties Centrālās vēlēšanu komisijas un pašvaldības vēlēšanu komisijas pirms vēlēšanām organizētajās mācībās, ieskaitot vēlēšanu ģenerālmēģinājumu, lai pilnvērtīgi sagatavotos uzdoto amata pienākumu izpildei;</w:t>
            </w:r>
          </w:p>
          <w:p w:rsidR="003B1FFA" w:rsidRPr="00190581" w:rsidRDefault="003B1FFA" w:rsidP="00E0163F">
            <w:pPr>
              <w:rPr>
                <w:rFonts w:ascii="Times New Roman" w:hAnsi="Times New Roman"/>
                <w:sz w:val="20"/>
                <w:szCs w:val="20"/>
              </w:rPr>
            </w:pPr>
            <w:r>
              <w:rPr>
                <w:rFonts w:ascii="Times New Roman" w:hAnsi="Times New Roman"/>
                <w:color w:val="000000"/>
                <w:sz w:val="20"/>
                <w:szCs w:val="20"/>
              </w:rPr>
              <w:t>6</w:t>
            </w:r>
            <w:r w:rsidRPr="00190581">
              <w:rPr>
                <w:rFonts w:ascii="Times New Roman" w:hAnsi="Times New Roman"/>
                <w:color w:val="000000"/>
                <w:sz w:val="20"/>
                <w:szCs w:val="20"/>
              </w:rPr>
              <w:t>) izvēloties pieteikuma paziņošanas kanālu, es izprotu ar paziņojuma nosūtīšanu saistītos riskus.</w:t>
            </w:r>
          </w:p>
        </w:tc>
      </w:tr>
    </w:tbl>
    <w:p w:rsidR="003B1FFA" w:rsidRDefault="003B1FFA" w:rsidP="003B1FFA">
      <w:pPr>
        <w:rPr>
          <w:rFonts w:ascii="Times New Roman" w:hAnsi="Times New Roman"/>
          <w:sz w:val="24"/>
        </w:rPr>
      </w:pPr>
    </w:p>
    <w:tbl>
      <w:tblPr>
        <w:tblStyle w:val="Reatabula"/>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431"/>
      </w:tblGrid>
      <w:tr w:rsidR="003B1FFA" w:rsidRPr="00190581" w:rsidTr="00E0163F">
        <w:tc>
          <w:tcPr>
            <w:tcW w:w="5067" w:type="dxa"/>
          </w:tcPr>
          <w:p w:rsidR="003B1FFA" w:rsidRPr="00190581" w:rsidRDefault="003B1FFA" w:rsidP="00E0163F">
            <w:pPr>
              <w:rPr>
                <w:rFonts w:ascii="Times New Roman" w:hAnsi="Times New Roman"/>
                <w:sz w:val="20"/>
                <w:szCs w:val="20"/>
              </w:rPr>
            </w:pPr>
            <w:r w:rsidRPr="00190581">
              <w:rPr>
                <w:rFonts w:ascii="Times New Roman" w:hAnsi="Times New Roman"/>
                <w:sz w:val="20"/>
                <w:szCs w:val="20"/>
              </w:rPr>
              <w:t>202__. gada ____.________________</w:t>
            </w:r>
            <w:r>
              <w:rPr>
                <w:rFonts w:ascii="Times New Roman" w:hAnsi="Times New Roman"/>
                <w:sz w:val="20"/>
                <w:szCs w:val="20"/>
              </w:rPr>
              <w:t>_________</w:t>
            </w:r>
            <w:r w:rsidRPr="00190581">
              <w:rPr>
                <w:rFonts w:ascii="Times New Roman" w:hAnsi="Times New Roman"/>
                <w:sz w:val="20"/>
                <w:szCs w:val="20"/>
              </w:rPr>
              <w:t xml:space="preserve"> </w:t>
            </w:r>
          </w:p>
          <w:p w:rsidR="003B1FFA" w:rsidRPr="00190581" w:rsidRDefault="003B1FFA" w:rsidP="00E0163F">
            <w:pPr>
              <w:pStyle w:val="Default"/>
              <w:rPr>
                <w:rFonts w:ascii="Times New Roman" w:hAnsi="Times New Roman" w:cs="Times New Roman"/>
                <w:sz w:val="20"/>
                <w:szCs w:val="20"/>
              </w:rPr>
            </w:pPr>
          </w:p>
        </w:tc>
        <w:tc>
          <w:tcPr>
            <w:tcW w:w="4431" w:type="dxa"/>
          </w:tcPr>
          <w:p w:rsidR="003B1FFA" w:rsidRPr="00190581" w:rsidRDefault="003B1FFA" w:rsidP="00E0163F">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rsidR="003B1FFA" w:rsidRDefault="003B1FFA" w:rsidP="003B1FFA">
      <w:pPr>
        <w:spacing w:after="160" w:line="259" w:lineRule="auto"/>
        <w:rPr>
          <w:rFonts w:ascii="Times New Roman" w:hAnsi="Times New Roman"/>
          <w:b/>
          <w:sz w:val="24"/>
          <w:szCs w:val="24"/>
        </w:rPr>
      </w:pPr>
      <w:r>
        <w:rPr>
          <w:rFonts w:ascii="Times New Roman" w:hAnsi="Times New Roman"/>
          <w:b/>
          <w:sz w:val="24"/>
          <w:szCs w:val="24"/>
        </w:rPr>
        <w:br w:type="page"/>
      </w:r>
    </w:p>
    <w:p w:rsidR="003B1FFA" w:rsidRDefault="003B1FFA" w:rsidP="003B1FFA">
      <w:pPr>
        <w:jc w:val="center"/>
        <w:rPr>
          <w:rFonts w:ascii="Times New Roman" w:hAnsi="Times New Roman"/>
          <w:b/>
          <w:sz w:val="24"/>
          <w:szCs w:val="24"/>
        </w:rPr>
      </w:pPr>
      <w:r w:rsidRPr="006C078B">
        <w:rPr>
          <w:rFonts w:ascii="Times New Roman" w:hAnsi="Times New Roman"/>
          <w:b/>
          <w:sz w:val="24"/>
          <w:szCs w:val="24"/>
        </w:rPr>
        <w:lastRenderedPageBreak/>
        <w:t>Izvirzītāji</w:t>
      </w:r>
    </w:p>
    <w:tbl>
      <w:tblPr>
        <w:tblStyle w:val="Reatabula"/>
        <w:tblW w:w="9498" w:type="dxa"/>
        <w:tblInd w:w="-431" w:type="dxa"/>
        <w:tblLook w:val="04A0" w:firstRow="1" w:lastRow="0" w:firstColumn="1" w:lastColumn="0" w:noHBand="0" w:noVBand="1"/>
      </w:tblPr>
      <w:tblGrid>
        <w:gridCol w:w="9498"/>
      </w:tblGrid>
      <w:tr w:rsidR="003B1FFA" w:rsidTr="00E0163F">
        <w:tc>
          <w:tcPr>
            <w:tcW w:w="9498" w:type="dxa"/>
          </w:tcPr>
          <w:p w:rsidR="003B1FFA" w:rsidRPr="00C6046B" w:rsidRDefault="003B1FFA" w:rsidP="00E0163F">
            <w:pPr>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w:t>
            </w:r>
            <w:r>
              <w:rPr>
                <w:rFonts w:ascii="Times New Roman" w:hAnsi="Times New Roman"/>
                <w:b/>
                <w:bCs/>
                <w:sz w:val="20"/>
                <w:szCs w:val="20"/>
              </w:rPr>
              <w:t>s</w:t>
            </w:r>
            <w:r w:rsidRPr="00C6046B">
              <w:rPr>
                <w:rFonts w:ascii="Times New Roman" w:hAnsi="Times New Roman"/>
                <w:b/>
                <w:bCs/>
                <w:sz w:val="20"/>
                <w:szCs w:val="20"/>
              </w:rPr>
              <w:t xml:space="preserve"> partija</w:t>
            </w:r>
            <w:r>
              <w:rPr>
                <w:rFonts w:ascii="Times New Roman" w:hAnsi="Times New Roman"/>
                <w:b/>
                <w:bCs/>
                <w:sz w:val="20"/>
                <w:szCs w:val="20"/>
              </w:rPr>
              <w:t>s</w:t>
            </w:r>
            <w:r w:rsidRPr="00C6046B">
              <w:rPr>
                <w:rFonts w:ascii="Times New Roman" w:hAnsi="Times New Roman"/>
                <w:b/>
                <w:bCs/>
                <w:sz w:val="20"/>
                <w:szCs w:val="20"/>
              </w:rPr>
              <w:t xml:space="preserve">, </w:t>
            </w:r>
            <w:r>
              <w:rPr>
                <w:rFonts w:ascii="Times New Roman" w:hAnsi="Times New Roman"/>
                <w:b/>
                <w:bCs/>
                <w:sz w:val="20"/>
                <w:szCs w:val="20"/>
              </w:rPr>
              <w:t xml:space="preserve">politisko </w:t>
            </w:r>
            <w:r w:rsidRPr="00C6046B">
              <w:rPr>
                <w:rFonts w:ascii="Times New Roman" w:hAnsi="Times New Roman"/>
                <w:b/>
                <w:bCs/>
                <w:sz w:val="20"/>
                <w:szCs w:val="20"/>
              </w:rPr>
              <w:t>partiju apvienība</w:t>
            </w:r>
            <w:r>
              <w:rPr>
                <w:rFonts w:ascii="Times New Roman" w:hAnsi="Times New Roman"/>
                <w:b/>
                <w:bCs/>
                <w:sz w:val="20"/>
                <w:szCs w:val="20"/>
              </w:rPr>
              <w:t>s valdes pilnvarotā persona</w:t>
            </w:r>
            <w:r w:rsidRPr="00C6046B">
              <w:rPr>
                <w:rFonts w:ascii="Times New Roman" w:hAnsi="Times New Roman"/>
                <w:sz w:val="20"/>
                <w:szCs w:val="20"/>
              </w:rPr>
              <w:t xml:space="preserve"> (nosaukums, </w:t>
            </w:r>
            <w:r>
              <w:rPr>
                <w:rFonts w:ascii="Times New Roman" w:hAnsi="Times New Roman"/>
                <w:sz w:val="20"/>
                <w:szCs w:val="20"/>
              </w:rPr>
              <w:t xml:space="preserve">pilnvarotās personas </w:t>
            </w:r>
            <w:r w:rsidRPr="00C6046B">
              <w:rPr>
                <w:rFonts w:ascii="Times New Roman" w:hAnsi="Times New Roman"/>
                <w:sz w:val="20"/>
                <w:szCs w:val="20"/>
              </w:rPr>
              <w:t>vārds, uzvārds, paraksts) _________________________________________________________</w:t>
            </w:r>
            <w:r>
              <w:rPr>
                <w:rFonts w:ascii="Times New Roman" w:hAnsi="Times New Roman"/>
                <w:sz w:val="20"/>
                <w:szCs w:val="20"/>
              </w:rPr>
              <w:t>________________________________</w:t>
            </w:r>
          </w:p>
          <w:p w:rsidR="003B1FFA" w:rsidRPr="00C6046B" w:rsidRDefault="003B1FFA" w:rsidP="00E0163F">
            <w:pPr>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rsidR="003B1FFA" w:rsidRPr="00C6046B" w:rsidRDefault="003B1FFA" w:rsidP="00E0163F">
            <w:pPr>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rsidR="003B1FFA" w:rsidRPr="00777E8D" w:rsidRDefault="003B1FFA" w:rsidP="00E0163F">
            <w:pPr>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Pr="00777E8D">
              <w:rPr>
                <w:rFonts w:ascii="Times New Roman" w:hAnsi="Times New Roman"/>
                <w:b/>
                <w:bCs/>
                <w:sz w:val="20"/>
                <w:szCs w:val="20"/>
              </w:rPr>
              <w:t>Pašval</w:t>
            </w:r>
            <w:r>
              <w:rPr>
                <w:rFonts w:ascii="Times New Roman" w:hAnsi="Times New Roman"/>
                <w:b/>
                <w:bCs/>
                <w:sz w:val="20"/>
                <w:szCs w:val="20"/>
              </w:rPr>
              <w:t>d</w:t>
            </w:r>
            <w:r w:rsidRPr="00777E8D">
              <w:rPr>
                <w:rFonts w:ascii="Times New Roman" w:hAnsi="Times New Roman"/>
                <w:b/>
                <w:bCs/>
                <w:sz w:val="20"/>
                <w:szCs w:val="20"/>
              </w:rPr>
              <w:t xml:space="preserve">ības </w:t>
            </w:r>
            <w:r>
              <w:rPr>
                <w:rFonts w:ascii="Times New Roman" w:hAnsi="Times New Roman"/>
                <w:b/>
                <w:bCs/>
                <w:sz w:val="20"/>
                <w:szCs w:val="20"/>
              </w:rPr>
              <w:t>v</w:t>
            </w:r>
            <w:r w:rsidRPr="00C6046B">
              <w:rPr>
                <w:rFonts w:ascii="Times New Roman" w:hAnsi="Times New Roman"/>
                <w:b/>
                <w:bCs/>
                <w:sz w:val="20"/>
                <w:szCs w:val="20"/>
              </w:rPr>
              <w:t xml:space="preserve">ēlēšanu komisijas loceklis </w:t>
            </w:r>
            <w:r w:rsidRPr="00C6046B">
              <w:rPr>
                <w:rFonts w:ascii="Times New Roman" w:hAnsi="Times New Roman"/>
                <w:sz w:val="20"/>
                <w:szCs w:val="20"/>
              </w:rPr>
              <w:t>(</w:t>
            </w:r>
            <w:r>
              <w:rPr>
                <w:rFonts w:ascii="Times New Roman" w:hAnsi="Times New Roman"/>
                <w:sz w:val="20"/>
                <w:szCs w:val="20"/>
              </w:rPr>
              <w:t xml:space="preserve">personas </w:t>
            </w:r>
            <w:r w:rsidRPr="00C6046B">
              <w:rPr>
                <w:rFonts w:ascii="Times New Roman" w:hAnsi="Times New Roman"/>
                <w:sz w:val="20"/>
                <w:szCs w:val="20"/>
              </w:rPr>
              <w:t>vārds, uzvārds, paraksts) _________________________________________</w:t>
            </w:r>
            <w:r>
              <w:rPr>
                <w:rFonts w:ascii="Times New Roman" w:hAnsi="Times New Roman"/>
                <w:sz w:val="20"/>
                <w:szCs w:val="20"/>
              </w:rPr>
              <w:t>________________________________________________</w:t>
            </w:r>
          </w:p>
          <w:p w:rsidR="003B1FFA" w:rsidRPr="004D6104" w:rsidRDefault="003B1FFA" w:rsidP="00E0163F">
            <w:pPr>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p w:rsidR="003B1FFA" w:rsidRPr="00F25F9E" w:rsidRDefault="003B1FFA" w:rsidP="00E0163F">
            <w:pPr>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3B1FFA" w:rsidRPr="0027411D" w:rsidTr="00E0163F">
        <w:tc>
          <w:tcPr>
            <w:tcW w:w="959" w:type="dxa"/>
            <w:shd w:val="clear" w:color="auto" w:fill="auto"/>
            <w:vAlign w:val="center"/>
          </w:tcPr>
          <w:p w:rsidR="003B1FFA" w:rsidRPr="0027411D" w:rsidRDefault="003B1FFA" w:rsidP="00E0163F">
            <w:pPr>
              <w:jc w:val="center"/>
              <w:rPr>
                <w:rFonts w:ascii="Times New Roman" w:hAnsi="Times New Roman"/>
                <w:b/>
                <w:sz w:val="20"/>
                <w:szCs w:val="20"/>
              </w:rPr>
            </w:pPr>
            <w:r w:rsidRPr="0027411D">
              <w:rPr>
                <w:rFonts w:ascii="Times New Roman" w:hAnsi="Times New Roman"/>
                <w:b/>
                <w:sz w:val="20"/>
                <w:szCs w:val="20"/>
              </w:rPr>
              <w:t>Nr.p.k.</w:t>
            </w:r>
          </w:p>
        </w:tc>
        <w:tc>
          <w:tcPr>
            <w:tcW w:w="2248" w:type="dxa"/>
            <w:shd w:val="clear" w:color="auto" w:fill="auto"/>
            <w:vAlign w:val="center"/>
          </w:tcPr>
          <w:p w:rsidR="003B1FFA" w:rsidRPr="0027411D" w:rsidRDefault="003B1FFA" w:rsidP="00E0163F">
            <w:pPr>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rsidR="003B1FFA" w:rsidRPr="0027411D" w:rsidRDefault="003B1FFA" w:rsidP="00E0163F">
            <w:pPr>
              <w:jc w:val="center"/>
              <w:rPr>
                <w:rFonts w:ascii="Times New Roman" w:hAnsi="Times New Roman"/>
                <w:b/>
                <w:sz w:val="20"/>
                <w:szCs w:val="20"/>
              </w:rPr>
            </w:pPr>
            <w:r w:rsidRPr="0027411D">
              <w:rPr>
                <w:rFonts w:ascii="Times New Roman" w:hAnsi="Times New Roman"/>
                <w:b/>
                <w:sz w:val="20"/>
                <w:szCs w:val="20"/>
              </w:rPr>
              <w:t>Personas kods</w:t>
            </w:r>
          </w:p>
        </w:tc>
        <w:tc>
          <w:tcPr>
            <w:tcW w:w="3128" w:type="dxa"/>
            <w:shd w:val="clear" w:color="auto" w:fill="auto"/>
          </w:tcPr>
          <w:p w:rsidR="003B1FFA" w:rsidRPr="0027411D" w:rsidRDefault="003B1FFA" w:rsidP="00E0163F">
            <w:pPr>
              <w:jc w:val="center"/>
              <w:rPr>
                <w:rFonts w:ascii="Times New Roman" w:hAnsi="Times New Roman"/>
                <w:b/>
                <w:sz w:val="20"/>
                <w:szCs w:val="20"/>
              </w:rPr>
            </w:pPr>
            <w:r w:rsidRPr="0027411D">
              <w:rPr>
                <w:rFonts w:ascii="Times New Roman" w:hAnsi="Times New Roman"/>
                <w:b/>
                <w:sz w:val="20"/>
                <w:szCs w:val="20"/>
              </w:rPr>
              <w:t>Paraksts</w:t>
            </w: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2.</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r w:rsidR="003B1FFA" w:rsidRPr="0027411D" w:rsidTr="00E0163F">
        <w:tc>
          <w:tcPr>
            <w:tcW w:w="959" w:type="dxa"/>
            <w:shd w:val="clear" w:color="auto" w:fill="auto"/>
          </w:tcPr>
          <w:p w:rsidR="003B1FFA" w:rsidRPr="0027411D" w:rsidRDefault="003B1FFA" w:rsidP="00E0163F">
            <w:pPr>
              <w:jc w:val="right"/>
              <w:rPr>
                <w:rFonts w:ascii="Times New Roman" w:hAnsi="Times New Roman"/>
                <w:sz w:val="20"/>
                <w:szCs w:val="20"/>
              </w:rPr>
            </w:pPr>
            <w:r>
              <w:rPr>
                <w:rFonts w:ascii="Times New Roman" w:hAnsi="Times New Roman"/>
                <w:sz w:val="20"/>
                <w:szCs w:val="20"/>
              </w:rPr>
              <w:t>11.</w:t>
            </w:r>
          </w:p>
        </w:tc>
        <w:tc>
          <w:tcPr>
            <w:tcW w:w="2248" w:type="dxa"/>
            <w:shd w:val="clear" w:color="auto" w:fill="auto"/>
          </w:tcPr>
          <w:p w:rsidR="003B1FFA" w:rsidRPr="0027411D" w:rsidRDefault="003B1FFA" w:rsidP="00E0163F">
            <w:pPr>
              <w:rPr>
                <w:rFonts w:ascii="Times New Roman" w:hAnsi="Times New Roman"/>
                <w:sz w:val="20"/>
                <w:szCs w:val="20"/>
              </w:rPr>
            </w:pPr>
          </w:p>
        </w:tc>
        <w:tc>
          <w:tcPr>
            <w:tcW w:w="3163" w:type="dxa"/>
            <w:shd w:val="clear" w:color="auto" w:fill="auto"/>
          </w:tcPr>
          <w:p w:rsidR="003B1FFA" w:rsidRPr="0027411D" w:rsidRDefault="003B1FFA" w:rsidP="00E0163F">
            <w:pPr>
              <w:jc w:val="center"/>
              <w:rPr>
                <w:rFonts w:ascii="Times New Roman" w:hAnsi="Times New Roman"/>
                <w:sz w:val="20"/>
                <w:szCs w:val="20"/>
              </w:rPr>
            </w:pPr>
            <w:r>
              <w:rPr>
                <w:rFonts w:ascii="Times New Roman" w:hAnsi="Times New Roman"/>
                <w:sz w:val="20"/>
                <w:szCs w:val="20"/>
              </w:rPr>
              <w:t>-</w:t>
            </w:r>
          </w:p>
        </w:tc>
        <w:tc>
          <w:tcPr>
            <w:tcW w:w="3128" w:type="dxa"/>
            <w:shd w:val="clear" w:color="auto" w:fill="auto"/>
          </w:tcPr>
          <w:p w:rsidR="003B1FFA" w:rsidRPr="0027411D" w:rsidRDefault="003B1FFA" w:rsidP="00E0163F">
            <w:pPr>
              <w:rPr>
                <w:rFonts w:ascii="Times New Roman" w:hAnsi="Times New Roman"/>
                <w:sz w:val="20"/>
                <w:szCs w:val="20"/>
              </w:rPr>
            </w:pPr>
          </w:p>
        </w:tc>
      </w:tr>
    </w:tbl>
    <w:p w:rsidR="003B1FFA" w:rsidRPr="007A3D13" w:rsidRDefault="003B1FFA" w:rsidP="003B1FFA">
      <w:pPr>
        <w:rPr>
          <w:rFonts w:ascii="Times New Roman" w:hAnsi="Times New Roman"/>
          <w:sz w:val="24"/>
        </w:rPr>
      </w:pPr>
    </w:p>
    <w:p w:rsidR="003B1FFA" w:rsidRPr="00FF33C3" w:rsidRDefault="003B1FFA" w:rsidP="003B1FFA">
      <w:pPr>
        <w:autoSpaceDE w:val="0"/>
        <w:autoSpaceDN w:val="0"/>
        <w:adjustRightInd w:val="0"/>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______________________________vēlēšanu komisija </w:t>
      </w:r>
    </w:p>
    <w:p w:rsidR="003B1FFA" w:rsidRPr="00FF33C3" w:rsidRDefault="003B1FFA" w:rsidP="003B1FFA">
      <w:pPr>
        <w:autoSpaceDE w:val="0"/>
        <w:autoSpaceDN w:val="0"/>
        <w:adjustRightInd w:val="0"/>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r>
        <w:rPr>
          <w:rFonts w:ascii="Times New Roman" w:hAnsi="Times New Roman"/>
          <w:bCs/>
          <w:i/>
          <w:iCs/>
          <w:color w:val="000000"/>
          <w:sz w:val="20"/>
          <w:szCs w:val="20"/>
        </w:rPr>
        <w:t>vai tautas nobalsošanas</w:t>
      </w:r>
    </w:p>
    <w:p w:rsidR="003B1FFA" w:rsidRPr="00FF33C3" w:rsidRDefault="003B1FFA" w:rsidP="003B1FFA">
      <w:pPr>
        <w:autoSpaceDE w:val="0"/>
        <w:autoSpaceDN w:val="0"/>
        <w:adjustRightInd w:val="0"/>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p w:rsidR="003B1FFA" w:rsidRDefault="003B1FFA" w:rsidP="003B1FFA">
      <w:pPr>
        <w:jc w:val="center"/>
      </w:pPr>
    </w:p>
    <w:p w:rsidR="002C470E" w:rsidRDefault="002C470E">
      <w:bookmarkStart w:id="0" w:name="_GoBack"/>
      <w:bookmarkEnd w:id="0"/>
    </w:p>
    <w:sectPr w:rsidR="002C470E" w:rsidSect="00D7107D">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333" w:rsidRDefault="007C4333" w:rsidP="003B1FFA">
      <w:r>
        <w:separator/>
      </w:r>
    </w:p>
  </w:endnote>
  <w:endnote w:type="continuationSeparator" w:id="0">
    <w:p w:rsidR="007C4333" w:rsidRDefault="007C4333" w:rsidP="003B1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715824"/>
      <w:docPartObj>
        <w:docPartGallery w:val="Page Numbers (Bottom of Page)"/>
        <w:docPartUnique/>
      </w:docPartObj>
    </w:sdtPr>
    <w:sdtEndPr/>
    <w:sdtContent>
      <w:p w:rsidR="00452EBE" w:rsidRDefault="007C4333">
        <w:pPr>
          <w:pStyle w:val="Kjene"/>
          <w:jc w:val="right"/>
        </w:pPr>
        <w:r>
          <w:fldChar w:fldCharType="begin"/>
        </w:r>
        <w:r>
          <w:instrText>PAGE   \* MERGEFORMAT</w:instrText>
        </w:r>
        <w:r>
          <w:fldChar w:fldCharType="separate"/>
        </w:r>
        <w:r w:rsidR="003B1FFA">
          <w:rPr>
            <w:noProof/>
          </w:rPr>
          <w:t>2</w:t>
        </w:r>
        <w:r>
          <w:fldChar w:fldCharType="end"/>
        </w:r>
      </w:p>
    </w:sdtContent>
  </w:sdt>
  <w:p w:rsidR="00452EBE" w:rsidRDefault="007C433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333" w:rsidRDefault="007C4333" w:rsidP="003B1FFA">
      <w:r>
        <w:separator/>
      </w:r>
    </w:p>
  </w:footnote>
  <w:footnote w:type="continuationSeparator" w:id="0">
    <w:p w:rsidR="007C4333" w:rsidRDefault="007C4333" w:rsidP="003B1FFA">
      <w:r>
        <w:continuationSeparator/>
      </w:r>
    </w:p>
  </w:footnote>
  <w:footnote w:id="1">
    <w:p w:rsidR="003B1FFA" w:rsidRDefault="003B1FFA" w:rsidP="003B1FFA">
      <w:pPr>
        <w:pStyle w:val="Vresteksts"/>
      </w:pPr>
      <w:r>
        <w:rPr>
          <w:rStyle w:val="Vresatsauce"/>
        </w:rPr>
        <w:footnoteRef/>
      </w:r>
      <w:r>
        <w:t xml:space="preserve"> </w:t>
      </w:r>
      <w:hyperlink r:id="rId1" w:history="1">
        <w:r w:rsidRPr="003921E0">
          <w:rPr>
            <w:rStyle w:val="Hipersaite"/>
            <w:rFonts w:ascii="Times New Roman" w:hAnsi="Times New Roman" w:cs="Times New Roman"/>
            <w:sz w:val="16"/>
            <w:szCs w:val="16"/>
          </w:rPr>
          <w:t>https://europass.europa.eu/lv/europass-riki/parbaudiet-savas-digitalas-prasmes</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FFA"/>
    <w:rsid w:val="001E21F2"/>
    <w:rsid w:val="002C470E"/>
    <w:rsid w:val="003B1FFA"/>
    <w:rsid w:val="007613BE"/>
    <w:rsid w:val="007C4333"/>
    <w:rsid w:val="00E56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B1FFA"/>
    <w:pPr>
      <w:spacing w:after="0" w:line="240" w:lineRule="auto"/>
    </w:pPr>
    <w:rPr>
      <w:rFonts w:ascii="Calibri" w:hAnsi="Calibri" w:cs="Calibri"/>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3B1FFA"/>
    <w:rPr>
      <w:sz w:val="20"/>
      <w:szCs w:val="20"/>
    </w:rPr>
  </w:style>
  <w:style w:type="character" w:customStyle="1" w:styleId="VrestekstsRakstz">
    <w:name w:val="Vēres teksts Rakstz."/>
    <w:basedOn w:val="Noklusjumarindkopasfonts"/>
    <w:link w:val="Vresteksts"/>
    <w:uiPriority w:val="99"/>
    <w:semiHidden/>
    <w:rsid w:val="003B1FFA"/>
    <w:rPr>
      <w:rFonts w:ascii="Calibri" w:hAnsi="Calibri" w:cs="Calibri"/>
      <w:sz w:val="20"/>
      <w:szCs w:val="20"/>
      <w:lang w:val="lv-LV" w:eastAsia="lv-LV"/>
    </w:rPr>
  </w:style>
  <w:style w:type="character" w:styleId="Vresatsauce">
    <w:name w:val="footnote reference"/>
    <w:basedOn w:val="Noklusjumarindkopasfonts"/>
    <w:uiPriority w:val="99"/>
    <w:semiHidden/>
    <w:unhideWhenUsed/>
    <w:rsid w:val="003B1FFA"/>
    <w:rPr>
      <w:vertAlign w:val="superscript"/>
    </w:rPr>
  </w:style>
  <w:style w:type="table" w:styleId="Reatabula">
    <w:name w:val="Table Grid"/>
    <w:basedOn w:val="Parastatabula"/>
    <w:uiPriority w:val="39"/>
    <w:rsid w:val="003B1FFA"/>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3B1FFA"/>
    <w:pPr>
      <w:tabs>
        <w:tab w:val="center" w:pos="4153"/>
        <w:tab w:val="right" w:pos="8306"/>
      </w:tabs>
    </w:pPr>
  </w:style>
  <w:style w:type="character" w:customStyle="1" w:styleId="KjeneRakstz">
    <w:name w:val="Kājene Rakstz."/>
    <w:basedOn w:val="Noklusjumarindkopasfonts"/>
    <w:link w:val="Kjene"/>
    <w:uiPriority w:val="99"/>
    <w:rsid w:val="003B1FFA"/>
    <w:rPr>
      <w:rFonts w:ascii="Calibri" w:hAnsi="Calibri" w:cs="Calibri"/>
      <w:lang w:val="lv-LV" w:eastAsia="lv-LV"/>
    </w:rPr>
  </w:style>
  <w:style w:type="paragraph" w:customStyle="1" w:styleId="Default">
    <w:name w:val="Default"/>
    <w:rsid w:val="003B1FFA"/>
    <w:pPr>
      <w:autoSpaceDE w:val="0"/>
      <w:autoSpaceDN w:val="0"/>
      <w:adjustRightInd w:val="0"/>
      <w:spacing w:after="0" w:line="240" w:lineRule="auto"/>
    </w:pPr>
    <w:rPr>
      <w:rFonts w:ascii="Arial" w:eastAsia="Calibri" w:hAnsi="Arial" w:cs="Arial"/>
      <w:color w:val="000000"/>
      <w:sz w:val="24"/>
      <w:szCs w:val="24"/>
      <w:lang w:val="lv-LV"/>
    </w:rPr>
  </w:style>
  <w:style w:type="character" w:styleId="Hipersaite">
    <w:name w:val="Hyperlink"/>
    <w:basedOn w:val="Noklusjumarindkopasfonts"/>
    <w:uiPriority w:val="99"/>
    <w:unhideWhenUsed/>
    <w:rsid w:val="003B1F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B1FFA"/>
    <w:pPr>
      <w:spacing w:after="0" w:line="240" w:lineRule="auto"/>
    </w:pPr>
    <w:rPr>
      <w:rFonts w:ascii="Calibri" w:hAnsi="Calibri" w:cs="Calibri"/>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3B1FFA"/>
    <w:rPr>
      <w:sz w:val="20"/>
      <w:szCs w:val="20"/>
    </w:rPr>
  </w:style>
  <w:style w:type="character" w:customStyle="1" w:styleId="VrestekstsRakstz">
    <w:name w:val="Vēres teksts Rakstz."/>
    <w:basedOn w:val="Noklusjumarindkopasfonts"/>
    <w:link w:val="Vresteksts"/>
    <w:uiPriority w:val="99"/>
    <w:semiHidden/>
    <w:rsid w:val="003B1FFA"/>
    <w:rPr>
      <w:rFonts w:ascii="Calibri" w:hAnsi="Calibri" w:cs="Calibri"/>
      <w:sz w:val="20"/>
      <w:szCs w:val="20"/>
      <w:lang w:val="lv-LV" w:eastAsia="lv-LV"/>
    </w:rPr>
  </w:style>
  <w:style w:type="character" w:styleId="Vresatsauce">
    <w:name w:val="footnote reference"/>
    <w:basedOn w:val="Noklusjumarindkopasfonts"/>
    <w:uiPriority w:val="99"/>
    <w:semiHidden/>
    <w:unhideWhenUsed/>
    <w:rsid w:val="003B1FFA"/>
    <w:rPr>
      <w:vertAlign w:val="superscript"/>
    </w:rPr>
  </w:style>
  <w:style w:type="table" w:styleId="Reatabula">
    <w:name w:val="Table Grid"/>
    <w:basedOn w:val="Parastatabula"/>
    <w:uiPriority w:val="39"/>
    <w:rsid w:val="003B1FFA"/>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3B1FFA"/>
    <w:pPr>
      <w:tabs>
        <w:tab w:val="center" w:pos="4153"/>
        <w:tab w:val="right" w:pos="8306"/>
      </w:tabs>
    </w:pPr>
  </w:style>
  <w:style w:type="character" w:customStyle="1" w:styleId="KjeneRakstz">
    <w:name w:val="Kājene Rakstz."/>
    <w:basedOn w:val="Noklusjumarindkopasfonts"/>
    <w:link w:val="Kjene"/>
    <w:uiPriority w:val="99"/>
    <w:rsid w:val="003B1FFA"/>
    <w:rPr>
      <w:rFonts w:ascii="Calibri" w:hAnsi="Calibri" w:cs="Calibri"/>
      <w:lang w:val="lv-LV" w:eastAsia="lv-LV"/>
    </w:rPr>
  </w:style>
  <w:style w:type="paragraph" w:customStyle="1" w:styleId="Default">
    <w:name w:val="Default"/>
    <w:rsid w:val="003B1FFA"/>
    <w:pPr>
      <w:autoSpaceDE w:val="0"/>
      <w:autoSpaceDN w:val="0"/>
      <w:adjustRightInd w:val="0"/>
      <w:spacing w:after="0" w:line="240" w:lineRule="auto"/>
    </w:pPr>
    <w:rPr>
      <w:rFonts w:ascii="Arial" w:eastAsia="Calibri" w:hAnsi="Arial" w:cs="Arial"/>
      <w:color w:val="000000"/>
      <w:sz w:val="24"/>
      <w:szCs w:val="24"/>
      <w:lang w:val="lv-LV"/>
    </w:rPr>
  </w:style>
  <w:style w:type="character" w:styleId="Hipersaite">
    <w:name w:val="Hyperlink"/>
    <w:basedOn w:val="Noklusjumarindkopasfonts"/>
    <w:uiPriority w:val="99"/>
    <w:unhideWhenUsed/>
    <w:rsid w:val="003B1F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opass.europa.eu/lv/europass-riki/parbaudiet-savas-digitalas-prasme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3296</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Mazale</dc:creator>
  <cp:lastModifiedBy>Agnese Mazale</cp:lastModifiedBy>
  <cp:revision>1</cp:revision>
  <dcterms:created xsi:type="dcterms:W3CDTF">2025-02-19T09:13:00Z</dcterms:created>
  <dcterms:modified xsi:type="dcterms:W3CDTF">2025-02-19T09:14:00Z</dcterms:modified>
</cp:coreProperties>
</file>