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359F" w14:textId="77777777" w:rsidR="00672965" w:rsidRPr="003C6E2F" w:rsidRDefault="00672965" w:rsidP="00672965">
      <w:pPr>
        <w:spacing w:after="0" w:line="240" w:lineRule="auto"/>
        <w:jc w:val="right"/>
        <w:rPr>
          <w:rFonts w:ascii="Times New Roman" w:eastAsia="Calibri" w:hAnsi="Times New Roman" w:cs="Times New Roman"/>
          <w:bCs/>
          <w:sz w:val="24"/>
          <w:szCs w:val="24"/>
        </w:rPr>
      </w:pPr>
      <w:bookmarkStart w:id="0" w:name="_Hlk216166284"/>
      <w:r w:rsidRPr="003C6E2F">
        <w:rPr>
          <w:rFonts w:ascii="Times New Roman" w:eastAsia="Calibri" w:hAnsi="Times New Roman" w:cs="Times New Roman"/>
          <w:bCs/>
          <w:sz w:val="24"/>
          <w:szCs w:val="24"/>
        </w:rPr>
        <w:t>PIELIKUMS</w:t>
      </w:r>
    </w:p>
    <w:p w14:paraId="10A7FFB0" w14:textId="77777777" w:rsidR="00672965" w:rsidRPr="003C6E2F" w:rsidRDefault="00672965" w:rsidP="00672965">
      <w:pPr>
        <w:spacing w:after="0" w:line="240" w:lineRule="auto"/>
        <w:jc w:val="right"/>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Ventspils novada domes Licencēšanas komisijas</w:t>
      </w:r>
    </w:p>
    <w:p w14:paraId="1808BE22" w14:textId="65A7770B" w:rsidR="00672965" w:rsidRPr="003C6E2F" w:rsidRDefault="00672965" w:rsidP="00672965">
      <w:pPr>
        <w:spacing w:after="0" w:line="240" w:lineRule="auto"/>
        <w:jc w:val="right"/>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202</w:t>
      </w:r>
      <w:r w:rsidR="00D92229" w:rsidRPr="003C6E2F">
        <w:rPr>
          <w:rFonts w:ascii="Times New Roman" w:eastAsia="Calibri" w:hAnsi="Times New Roman" w:cs="Times New Roman"/>
          <w:bCs/>
          <w:sz w:val="24"/>
          <w:szCs w:val="24"/>
        </w:rPr>
        <w:t>6</w:t>
      </w:r>
      <w:r w:rsidRPr="003C6E2F">
        <w:rPr>
          <w:rFonts w:ascii="Times New Roman" w:eastAsia="Calibri" w:hAnsi="Times New Roman" w:cs="Times New Roman"/>
          <w:bCs/>
          <w:sz w:val="24"/>
          <w:szCs w:val="24"/>
        </w:rPr>
        <w:t xml:space="preserve">.gada </w:t>
      </w:r>
      <w:r w:rsidR="0068492F">
        <w:rPr>
          <w:rFonts w:ascii="Times New Roman" w:eastAsia="Calibri" w:hAnsi="Times New Roman" w:cs="Times New Roman"/>
          <w:bCs/>
          <w:sz w:val="24"/>
          <w:szCs w:val="24"/>
        </w:rPr>
        <w:t>2</w:t>
      </w:r>
      <w:r w:rsidRPr="003C6E2F">
        <w:rPr>
          <w:rFonts w:ascii="Times New Roman" w:eastAsia="Calibri" w:hAnsi="Times New Roman" w:cs="Times New Roman"/>
          <w:bCs/>
          <w:sz w:val="24"/>
          <w:szCs w:val="24"/>
        </w:rPr>
        <w:t>.</w:t>
      </w:r>
      <w:r w:rsidR="0068492F">
        <w:rPr>
          <w:rFonts w:ascii="Times New Roman" w:eastAsia="Calibri" w:hAnsi="Times New Roman" w:cs="Times New Roman"/>
          <w:bCs/>
          <w:sz w:val="24"/>
          <w:szCs w:val="24"/>
        </w:rPr>
        <w:t>aprīļa</w:t>
      </w:r>
      <w:r w:rsidRPr="003C6E2F">
        <w:rPr>
          <w:rFonts w:ascii="Times New Roman" w:eastAsia="Calibri" w:hAnsi="Times New Roman" w:cs="Times New Roman"/>
          <w:bCs/>
          <w:sz w:val="24"/>
          <w:szCs w:val="24"/>
        </w:rPr>
        <w:t xml:space="preserve"> sēdes protokola</w:t>
      </w:r>
      <w:r w:rsidR="009105D0">
        <w:rPr>
          <w:rFonts w:ascii="Times New Roman" w:eastAsia="Calibri" w:hAnsi="Times New Roman" w:cs="Times New Roman"/>
          <w:bCs/>
          <w:sz w:val="24"/>
          <w:szCs w:val="24"/>
        </w:rPr>
        <w:t>m</w:t>
      </w:r>
      <w:r w:rsidRPr="003C6E2F">
        <w:rPr>
          <w:rFonts w:ascii="Times New Roman" w:eastAsia="Calibri" w:hAnsi="Times New Roman" w:cs="Times New Roman"/>
          <w:bCs/>
          <w:sz w:val="24"/>
          <w:szCs w:val="24"/>
        </w:rPr>
        <w:t xml:space="preserve"> Nr.</w:t>
      </w:r>
      <w:r w:rsidR="0068492F">
        <w:rPr>
          <w:rFonts w:ascii="Times New Roman" w:eastAsia="Calibri" w:hAnsi="Times New Roman" w:cs="Times New Roman"/>
          <w:bCs/>
          <w:sz w:val="24"/>
          <w:szCs w:val="24"/>
        </w:rPr>
        <w:t>9</w:t>
      </w:r>
      <w:r w:rsidR="000A015D" w:rsidRPr="003C6E2F">
        <w:rPr>
          <w:rFonts w:ascii="Times New Roman" w:eastAsia="Calibri" w:hAnsi="Times New Roman" w:cs="Times New Roman"/>
          <w:bCs/>
          <w:sz w:val="24"/>
          <w:szCs w:val="24"/>
        </w:rPr>
        <w:t xml:space="preserve"> </w:t>
      </w:r>
      <w:r w:rsidRPr="003C6E2F">
        <w:rPr>
          <w:rFonts w:ascii="Times New Roman" w:eastAsia="Calibri" w:hAnsi="Times New Roman" w:cs="Times New Roman"/>
          <w:bCs/>
          <w:sz w:val="24"/>
          <w:szCs w:val="24"/>
        </w:rPr>
        <w:t>(</w:t>
      </w:r>
      <w:r w:rsidR="0068492F">
        <w:rPr>
          <w:rFonts w:ascii="Times New Roman" w:eastAsia="Calibri" w:hAnsi="Times New Roman" w:cs="Times New Roman"/>
          <w:bCs/>
          <w:sz w:val="24"/>
          <w:szCs w:val="24"/>
        </w:rPr>
        <w:t>2</w:t>
      </w:r>
      <w:r w:rsidRPr="003C6E2F">
        <w:rPr>
          <w:rFonts w:ascii="Times New Roman" w:eastAsia="Calibri" w:hAnsi="Times New Roman" w:cs="Times New Roman"/>
          <w:bCs/>
          <w:sz w:val="24"/>
          <w:szCs w:val="24"/>
        </w:rPr>
        <w:t xml:space="preserve">.§, </w:t>
      </w:r>
      <w:r w:rsidR="0068492F">
        <w:rPr>
          <w:rFonts w:ascii="Times New Roman" w:eastAsia="Calibri" w:hAnsi="Times New Roman" w:cs="Times New Roman"/>
          <w:bCs/>
          <w:sz w:val="24"/>
          <w:szCs w:val="24"/>
        </w:rPr>
        <w:t>1</w:t>
      </w:r>
      <w:r w:rsidRPr="003C6E2F">
        <w:rPr>
          <w:rFonts w:ascii="Times New Roman" w:eastAsia="Calibri" w:hAnsi="Times New Roman" w:cs="Times New Roman"/>
          <w:bCs/>
          <w:sz w:val="24"/>
          <w:szCs w:val="24"/>
        </w:rPr>
        <w:t xml:space="preserve">.p.) </w:t>
      </w:r>
    </w:p>
    <w:p w14:paraId="66906E4E" w14:textId="77777777" w:rsidR="00D75732" w:rsidRPr="003C6E2F" w:rsidRDefault="00D75732" w:rsidP="00672965">
      <w:pPr>
        <w:spacing w:after="0" w:line="240" w:lineRule="auto"/>
        <w:jc w:val="right"/>
        <w:rPr>
          <w:rFonts w:ascii="Times New Roman" w:eastAsia="Calibri" w:hAnsi="Times New Roman" w:cs="Times New Roman"/>
          <w:bCs/>
          <w:sz w:val="24"/>
          <w:szCs w:val="24"/>
        </w:rPr>
      </w:pPr>
    </w:p>
    <w:p w14:paraId="2272E4DC" w14:textId="77777777" w:rsidR="00672965" w:rsidRPr="003C6E2F" w:rsidRDefault="00672965" w:rsidP="00672965">
      <w:pPr>
        <w:spacing w:after="0" w:line="240" w:lineRule="auto"/>
        <w:jc w:val="center"/>
        <w:rPr>
          <w:rFonts w:ascii="Times New Roman" w:eastAsia="Calibri" w:hAnsi="Times New Roman" w:cs="Times New Roman"/>
          <w:b/>
          <w:sz w:val="28"/>
          <w:szCs w:val="28"/>
        </w:rPr>
      </w:pPr>
    </w:p>
    <w:p w14:paraId="72B91AC2" w14:textId="77777777" w:rsidR="00934A22" w:rsidRPr="003C6E2F" w:rsidRDefault="000A015D" w:rsidP="000A015D">
      <w:pPr>
        <w:spacing w:after="0" w:line="240" w:lineRule="auto"/>
        <w:jc w:val="center"/>
        <w:rPr>
          <w:rFonts w:ascii="Times New Roman" w:eastAsia="Calibri" w:hAnsi="Times New Roman" w:cs="Times New Roman"/>
          <w:b/>
          <w:sz w:val="28"/>
          <w:szCs w:val="28"/>
        </w:rPr>
      </w:pPr>
      <w:r w:rsidRPr="003C6E2F">
        <w:rPr>
          <w:rFonts w:ascii="Times New Roman" w:eastAsia="Calibri" w:hAnsi="Times New Roman" w:cs="Times New Roman"/>
          <w:b/>
          <w:sz w:val="28"/>
          <w:szCs w:val="28"/>
        </w:rPr>
        <w:t xml:space="preserve">Rūpnieciskās zvejas tiesību nomas komerciālai zvejai </w:t>
      </w:r>
      <w:r w:rsidR="00934A22" w:rsidRPr="003C6E2F">
        <w:rPr>
          <w:rFonts w:ascii="Times New Roman" w:eastAsia="Calibri" w:hAnsi="Times New Roman" w:cs="Times New Roman"/>
          <w:b/>
          <w:sz w:val="28"/>
          <w:szCs w:val="28"/>
        </w:rPr>
        <w:t>iekšējos</w:t>
      </w:r>
      <w:r w:rsidRPr="003C6E2F">
        <w:rPr>
          <w:rFonts w:ascii="Times New Roman" w:eastAsia="Calibri" w:hAnsi="Times New Roman" w:cs="Times New Roman"/>
          <w:b/>
          <w:sz w:val="28"/>
          <w:szCs w:val="28"/>
        </w:rPr>
        <w:t xml:space="preserve"> ūdeņos </w:t>
      </w:r>
    </w:p>
    <w:p w14:paraId="1F467FE4" w14:textId="6EC766A1" w:rsidR="000A015D" w:rsidRPr="003C6E2F" w:rsidRDefault="000A015D" w:rsidP="000A015D">
      <w:pPr>
        <w:spacing w:after="0" w:line="240" w:lineRule="auto"/>
        <w:jc w:val="center"/>
        <w:rPr>
          <w:rFonts w:ascii="Times New Roman" w:eastAsia="Calibri" w:hAnsi="Times New Roman" w:cs="Times New Roman"/>
          <w:b/>
          <w:sz w:val="28"/>
          <w:szCs w:val="28"/>
        </w:rPr>
      </w:pPr>
      <w:r w:rsidRPr="003C6E2F">
        <w:rPr>
          <w:rFonts w:ascii="Times New Roman" w:eastAsia="Calibri" w:hAnsi="Times New Roman" w:cs="Times New Roman"/>
          <w:b/>
          <w:sz w:val="28"/>
          <w:szCs w:val="28"/>
        </w:rPr>
        <w:t xml:space="preserve">Ventspils novada administratīvajā teritorijā </w:t>
      </w:r>
    </w:p>
    <w:p w14:paraId="5DCC883E" w14:textId="6EA4FF34" w:rsidR="00672965" w:rsidRPr="003C6E2F" w:rsidRDefault="000A015D" w:rsidP="000A015D">
      <w:pPr>
        <w:spacing w:after="0" w:line="240" w:lineRule="auto"/>
        <w:jc w:val="center"/>
        <w:rPr>
          <w:rFonts w:ascii="Times New Roman" w:eastAsia="Calibri" w:hAnsi="Times New Roman" w:cs="Times New Roman"/>
          <w:b/>
          <w:sz w:val="28"/>
          <w:szCs w:val="28"/>
        </w:rPr>
      </w:pPr>
      <w:r w:rsidRPr="003C6E2F">
        <w:rPr>
          <w:rFonts w:ascii="Times New Roman" w:eastAsia="Calibri" w:hAnsi="Times New Roman" w:cs="Times New Roman"/>
          <w:b/>
          <w:sz w:val="28"/>
          <w:szCs w:val="28"/>
        </w:rPr>
        <w:t>atklātās izsoles nolikums</w:t>
      </w:r>
    </w:p>
    <w:p w14:paraId="76D79453" w14:textId="77777777" w:rsidR="000A015D" w:rsidRPr="003C6E2F" w:rsidRDefault="000A015D" w:rsidP="000A015D">
      <w:pPr>
        <w:spacing w:after="0" w:line="240" w:lineRule="auto"/>
        <w:jc w:val="center"/>
        <w:rPr>
          <w:rFonts w:ascii="Times New Roman" w:eastAsia="Calibri" w:hAnsi="Times New Roman" w:cs="Times New Roman"/>
          <w:b/>
          <w:sz w:val="28"/>
          <w:szCs w:val="28"/>
        </w:rPr>
      </w:pPr>
    </w:p>
    <w:p w14:paraId="0A939881" w14:textId="77777777" w:rsidR="00672965" w:rsidRPr="003C6E2F" w:rsidRDefault="00672965" w:rsidP="00672965">
      <w:pPr>
        <w:numPr>
          <w:ilvl w:val="0"/>
          <w:numId w:val="2"/>
        </w:numPr>
        <w:tabs>
          <w:tab w:val="left" w:pos="4253"/>
        </w:tabs>
        <w:spacing w:after="0" w:line="240" w:lineRule="auto"/>
        <w:ind w:left="567" w:hanging="207"/>
        <w:contextualSpacing/>
        <w:jc w:val="center"/>
        <w:rPr>
          <w:rFonts w:ascii="Times New Roman" w:eastAsia="Calibri" w:hAnsi="Times New Roman" w:cs="Times New Roman"/>
          <w:b/>
          <w:sz w:val="24"/>
          <w:szCs w:val="24"/>
        </w:rPr>
      </w:pPr>
      <w:r w:rsidRPr="003C6E2F">
        <w:rPr>
          <w:rFonts w:ascii="Times New Roman" w:eastAsia="Calibri" w:hAnsi="Times New Roman" w:cs="Times New Roman"/>
          <w:b/>
          <w:sz w:val="24"/>
          <w:szCs w:val="24"/>
        </w:rPr>
        <w:t>VISPĀRĪGIE NOTEIKUMI</w:t>
      </w:r>
    </w:p>
    <w:p w14:paraId="5B4E4881" w14:textId="77777777"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Nolikums nosaka kārtību, kādā izsludinā</w:t>
      </w:r>
      <w:r w:rsidR="003B369F" w:rsidRPr="003C6E2F">
        <w:rPr>
          <w:rFonts w:ascii="Times New Roman" w:eastAsia="Times New Roman" w:hAnsi="Times New Roman" w:cs="Times New Roman"/>
          <w:sz w:val="24"/>
          <w:szCs w:val="24"/>
          <w:lang w:eastAsia="lv-LV"/>
        </w:rPr>
        <w:t>m</w:t>
      </w:r>
      <w:r w:rsidRPr="003C6E2F">
        <w:rPr>
          <w:rFonts w:ascii="Times New Roman" w:eastAsia="Times New Roman" w:hAnsi="Times New Roman" w:cs="Times New Roman"/>
          <w:sz w:val="24"/>
          <w:szCs w:val="24"/>
          <w:lang w:eastAsia="lv-LV"/>
        </w:rPr>
        <w:t xml:space="preserve">a un </w:t>
      </w:r>
      <w:r w:rsidR="003B369F" w:rsidRPr="003C6E2F">
        <w:rPr>
          <w:rFonts w:ascii="Times New Roman" w:eastAsia="Times New Roman" w:hAnsi="Times New Roman" w:cs="Times New Roman"/>
          <w:sz w:val="24"/>
          <w:szCs w:val="24"/>
          <w:lang w:eastAsia="lv-LV"/>
        </w:rPr>
        <w:t xml:space="preserve">organizējama </w:t>
      </w:r>
      <w:r w:rsidRPr="003C6E2F">
        <w:rPr>
          <w:rFonts w:ascii="Times New Roman" w:eastAsia="Times New Roman" w:hAnsi="Times New Roman" w:cs="Times New Roman"/>
          <w:sz w:val="24"/>
          <w:szCs w:val="24"/>
          <w:lang w:eastAsia="lv-LV"/>
        </w:rPr>
        <w:t xml:space="preserve">rūpnieciskās zvejas tiesību nomas </w:t>
      </w:r>
      <w:r w:rsidR="00C05289" w:rsidRPr="003C6E2F">
        <w:rPr>
          <w:rFonts w:ascii="Times New Roman" w:eastAsia="Times New Roman" w:hAnsi="Times New Roman" w:cs="Times New Roman"/>
          <w:sz w:val="24"/>
          <w:szCs w:val="24"/>
          <w:lang w:eastAsia="lv-LV"/>
        </w:rPr>
        <w:t>atklāt</w:t>
      </w:r>
      <w:r w:rsidR="003B369F" w:rsidRPr="003C6E2F">
        <w:rPr>
          <w:rFonts w:ascii="Times New Roman" w:eastAsia="Times New Roman" w:hAnsi="Times New Roman" w:cs="Times New Roman"/>
          <w:sz w:val="24"/>
          <w:szCs w:val="24"/>
          <w:lang w:eastAsia="lv-LV"/>
        </w:rPr>
        <w:t>a</w:t>
      </w:r>
      <w:r w:rsidRPr="003C6E2F">
        <w:rPr>
          <w:rFonts w:ascii="Times New Roman" w:eastAsia="Times New Roman" w:hAnsi="Times New Roman" w:cs="Times New Roman"/>
          <w:sz w:val="24"/>
          <w:szCs w:val="24"/>
          <w:lang w:eastAsia="lv-LV"/>
        </w:rPr>
        <w:t xml:space="preserve"> mutiska izsole </w:t>
      </w:r>
      <w:r w:rsidR="00F4562D" w:rsidRPr="003C6E2F">
        <w:rPr>
          <w:rFonts w:ascii="Times New Roman" w:eastAsia="Times New Roman" w:hAnsi="Times New Roman" w:cs="Times New Roman"/>
          <w:sz w:val="24"/>
          <w:szCs w:val="24"/>
          <w:lang w:eastAsia="lv-LV"/>
        </w:rPr>
        <w:t>komerciāl</w:t>
      </w:r>
      <w:r w:rsidR="003B369F" w:rsidRPr="003C6E2F">
        <w:rPr>
          <w:rFonts w:ascii="Times New Roman" w:eastAsia="Times New Roman" w:hAnsi="Times New Roman" w:cs="Times New Roman"/>
          <w:sz w:val="24"/>
          <w:szCs w:val="24"/>
          <w:lang w:eastAsia="lv-LV"/>
        </w:rPr>
        <w:t>ā</w:t>
      </w:r>
      <w:r w:rsidR="00F4562D" w:rsidRPr="003C6E2F">
        <w:rPr>
          <w:rFonts w:ascii="Times New Roman" w:eastAsia="Times New Roman" w:hAnsi="Times New Roman" w:cs="Times New Roman"/>
          <w:sz w:val="24"/>
          <w:szCs w:val="24"/>
          <w:lang w:eastAsia="lv-LV"/>
        </w:rPr>
        <w:t>s</w:t>
      </w:r>
      <w:r w:rsidRPr="003C6E2F">
        <w:rPr>
          <w:rFonts w:ascii="Times New Roman" w:eastAsia="Times New Roman" w:hAnsi="Times New Roman" w:cs="Times New Roman"/>
          <w:sz w:val="24"/>
          <w:szCs w:val="24"/>
          <w:lang w:eastAsia="lv-LV"/>
        </w:rPr>
        <w:t xml:space="preserve"> zvejas tiesību iegūšanai 2026.gadā </w:t>
      </w:r>
      <w:r w:rsidR="00F4562D" w:rsidRPr="003C6E2F">
        <w:rPr>
          <w:rFonts w:ascii="Times New Roman" w:eastAsia="Times New Roman" w:hAnsi="Times New Roman" w:cs="Times New Roman"/>
          <w:sz w:val="24"/>
          <w:szCs w:val="24"/>
          <w:lang w:eastAsia="lv-LV"/>
        </w:rPr>
        <w:t xml:space="preserve">iekšējos </w:t>
      </w:r>
      <w:r w:rsidRPr="003C6E2F">
        <w:rPr>
          <w:rFonts w:ascii="Times New Roman" w:eastAsia="Times New Roman" w:hAnsi="Times New Roman" w:cs="Times New Roman"/>
          <w:sz w:val="24"/>
          <w:szCs w:val="24"/>
          <w:lang w:eastAsia="lv-LV"/>
        </w:rPr>
        <w:t>ūdeņos Ventspils novada administratīvajā teritorijā (turpmāk – Nolikums).</w:t>
      </w:r>
    </w:p>
    <w:p w14:paraId="65406D2E" w14:textId="77777777"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3C6E2F">
        <w:rPr>
          <w:rFonts w:ascii="Times New Roman" w:eastAsia="Times New Roman" w:hAnsi="Times New Roman" w:cs="Times New Roman"/>
          <w:sz w:val="24"/>
          <w:szCs w:val="24"/>
          <w:lang w:eastAsia="lv-LV"/>
        </w:rPr>
        <w:t xml:space="preserve">Rūpnieciskās zvejas tiesību nomas </w:t>
      </w:r>
      <w:r w:rsidR="00F4562D" w:rsidRPr="003C6E2F">
        <w:rPr>
          <w:rFonts w:ascii="Times New Roman" w:eastAsia="Times New Roman" w:hAnsi="Times New Roman" w:cs="Times New Roman"/>
          <w:sz w:val="24"/>
          <w:szCs w:val="24"/>
          <w:lang w:eastAsia="lv-LV"/>
        </w:rPr>
        <w:t>komerciālai</w:t>
      </w:r>
      <w:r w:rsidRPr="003C6E2F">
        <w:rPr>
          <w:rFonts w:ascii="Times New Roman" w:eastAsia="Times New Roman" w:hAnsi="Times New Roman" w:cs="Times New Roman"/>
          <w:sz w:val="24"/>
          <w:szCs w:val="24"/>
          <w:lang w:eastAsia="lv-LV"/>
        </w:rPr>
        <w:t xml:space="preserve"> zvejai </w:t>
      </w:r>
      <w:r w:rsidR="00F4562D" w:rsidRPr="003C6E2F">
        <w:rPr>
          <w:rFonts w:ascii="Times New Roman" w:eastAsia="Times New Roman" w:hAnsi="Times New Roman" w:cs="Times New Roman"/>
          <w:sz w:val="24"/>
          <w:szCs w:val="24"/>
          <w:lang w:eastAsia="lv-LV"/>
        </w:rPr>
        <w:t>iekšējos</w:t>
      </w:r>
      <w:r w:rsidRPr="003C6E2F">
        <w:rPr>
          <w:rFonts w:ascii="Times New Roman" w:eastAsia="Times New Roman" w:hAnsi="Times New Roman" w:cs="Times New Roman"/>
          <w:sz w:val="24"/>
          <w:szCs w:val="24"/>
          <w:lang w:eastAsia="lv-LV"/>
        </w:rPr>
        <w:t xml:space="preserve"> ūdeņos iegūšanas </w:t>
      </w:r>
      <w:r w:rsidRPr="003C6E2F">
        <w:rPr>
          <w:rFonts w:ascii="Times New Roman" w:eastAsia="Times New Roman" w:hAnsi="Times New Roman" w:cs="Times New Roman"/>
          <w:sz w:val="24"/>
          <w:szCs w:val="24"/>
          <w:lang w:eastAsia="zh-CN"/>
        </w:rPr>
        <w:t>veids – mutiska</w:t>
      </w:r>
      <w:r w:rsidR="00C05289" w:rsidRPr="003C6E2F">
        <w:rPr>
          <w:rFonts w:ascii="Times New Roman" w:eastAsia="Times New Roman" w:hAnsi="Times New Roman" w:cs="Times New Roman"/>
          <w:sz w:val="24"/>
          <w:szCs w:val="24"/>
          <w:lang w:eastAsia="zh-CN"/>
        </w:rPr>
        <w:t xml:space="preserve">, atklāta, </w:t>
      </w:r>
      <w:r w:rsidRPr="003C6E2F">
        <w:rPr>
          <w:rFonts w:ascii="Times New Roman" w:eastAsia="Times New Roman" w:hAnsi="Times New Roman" w:cs="Times New Roman"/>
          <w:sz w:val="24"/>
          <w:szCs w:val="24"/>
          <w:lang w:eastAsia="zh-CN"/>
        </w:rPr>
        <w:t>klātienes izsole (turpmāk – Izsole).</w:t>
      </w:r>
    </w:p>
    <w:p w14:paraId="73A96243" w14:textId="77777777"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r w:rsidRPr="003C6E2F">
        <w:rPr>
          <w:rFonts w:ascii="Times New Roman" w:eastAsia="Times New Roman" w:hAnsi="Times New Roman" w:cs="Times New Roman"/>
          <w:sz w:val="24"/>
          <w:szCs w:val="24"/>
          <w:lang w:eastAsia="zh-CN"/>
        </w:rPr>
        <w:t xml:space="preserve">Izsoles organizētājs – Ventspils novada pašvaldība, reģistrācijas Nr.90000052035, adrese: Skolas iela 4, Ventspils, LV-3601, (turpmāk – Pašvaldība). </w:t>
      </w:r>
    </w:p>
    <w:p w14:paraId="442B9B67" w14:textId="128FD101" w:rsidR="00672965" w:rsidRPr="003C6E2F" w:rsidRDefault="00672965" w:rsidP="000A015D">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zh-CN"/>
        </w:rPr>
      </w:pPr>
      <w:bookmarkStart w:id="1" w:name="_Hlk89418026"/>
      <w:r w:rsidRPr="003C6E2F">
        <w:rPr>
          <w:rFonts w:ascii="Times New Roman" w:eastAsia="Times New Roman" w:hAnsi="Times New Roman" w:cs="Times New Roman"/>
          <w:sz w:val="24"/>
          <w:szCs w:val="24"/>
          <w:lang w:eastAsia="zh-CN"/>
        </w:rPr>
        <w:t>Izsoli</w:t>
      </w:r>
      <w:bookmarkEnd w:id="1"/>
      <w:r w:rsidR="000A015D" w:rsidRPr="003C6E2F">
        <w:t xml:space="preserve"> </w:t>
      </w:r>
      <w:r w:rsidR="000A015D" w:rsidRPr="003C6E2F">
        <w:rPr>
          <w:rFonts w:ascii="Times New Roman" w:eastAsia="Times New Roman" w:hAnsi="Times New Roman" w:cs="Times New Roman"/>
          <w:sz w:val="24"/>
          <w:szCs w:val="24"/>
          <w:lang w:eastAsia="zh-CN"/>
        </w:rPr>
        <w:t xml:space="preserve">rīko ar </w:t>
      </w:r>
      <w:r w:rsidR="003C6E2F" w:rsidRPr="003C6E2F">
        <w:rPr>
          <w:rFonts w:ascii="Times New Roman" w:eastAsia="Times New Roman" w:hAnsi="Times New Roman" w:cs="Times New Roman"/>
          <w:sz w:val="24"/>
          <w:szCs w:val="24"/>
          <w:lang w:eastAsia="zh-CN"/>
        </w:rPr>
        <w:t>P</w:t>
      </w:r>
      <w:r w:rsidR="000A015D" w:rsidRPr="003C6E2F">
        <w:rPr>
          <w:rFonts w:ascii="Times New Roman" w:eastAsia="Times New Roman" w:hAnsi="Times New Roman" w:cs="Times New Roman"/>
          <w:sz w:val="24"/>
          <w:szCs w:val="24"/>
          <w:lang w:eastAsia="zh-CN"/>
        </w:rPr>
        <w:t xml:space="preserve">ašvaldības 2026.gada </w:t>
      </w:r>
      <w:r w:rsidR="00356521">
        <w:rPr>
          <w:rFonts w:ascii="Times New Roman" w:eastAsia="Times New Roman" w:hAnsi="Times New Roman" w:cs="Times New Roman"/>
          <w:sz w:val="24"/>
          <w:szCs w:val="24"/>
          <w:lang w:eastAsia="zh-CN"/>
        </w:rPr>
        <w:t>7</w:t>
      </w:r>
      <w:r w:rsidR="000A015D" w:rsidRPr="003C6E2F">
        <w:rPr>
          <w:rFonts w:ascii="Times New Roman" w:eastAsia="Times New Roman" w:hAnsi="Times New Roman" w:cs="Times New Roman"/>
          <w:sz w:val="24"/>
          <w:szCs w:val="24"/>
          <w:lang w:eastAsia="zh-CN"/>
        </w:rPr>
        <w:t>.</w:t>
      </w:r>
      <w:r w:rsidR="00356521">
        <w:rPr>
          <w:rFonts w:ascii="Times New Roman" w:eastAsia="Times New Roman" w:hAnsi="Times New Roman" w:cs="Times New Roman"/>
          <w:sz w:val="24"/>
          <w:szCs w:val="24"/>
          <w:lang w:eastAsia="zh-CN"/>
        </w:rPr>
        <w:t>aprīļa</w:t>
      </w:r>
      <w:r w:rsidR="000A015D" w:rsidRPr="003C6E2F">
        <w:rPr>
          <w:rFonts w:ascii="Times New Roman" w:eastAsia="Times New Roman" w:hAnsi="Times New Roman" w:cs="Times New Roman"/>
          <w:sz w:val="24"/>
          <w:szCs w:val="24"/>
          <w:lang w:eastAsia="zh-CN"/>
        </w:rPr>
        <w:t xml:space="preserve"> rīkojumu Nr.</w:t>
      </w:r>
      <w:r w:rsidR="00356521">
        <w:rPr>
          <w:rFonts w:ascii="Times New Roman" w:eastAsia="Times New Roman" w:hAnsi="Times New Roman" w:cs="Times New Roman"/>
          <w:sz w:val="24"/>
          <w:szCs w:val="24"/>
          <w:lang w:eastAsia="zh-CN"/>
        </w:rPr>
        <w:t xml:space="preserve">47-p </w:t>
      </w:r>
      <w:r w:rsidR="000A015D" w:rsidRPr="003C6E2F">
        <w:rPr>
          <w:rFonts w:ascii="Times New Roman" w:eastAsia="Times New Roman" w:hAnsi="Times New Roman" w:cs="Times New Roman"/>
          <w:sz w:val="24"/>
          <w:szCs w:val="24"/>
          <w:lang w:eastAsia="zh-CN"/>
        </w:rPr>
        <w:t>izveidota izsoles komisija (turpmāk – arī Komisija).</w:t>
      </w:r>
    </w:p>
    <w:p w14:paraId="57F58A05" w14:textId="3F07D855"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 xml:space="preserve">Izsole </w:t>
      </w:r>
      <w:r w:rsidR="00F761F6" w:rsidRPr="003C6E2F">
        <w:rPr>
          <w:rFonts w:ascii="Times New Roman" w:eastAsia="Times New Roman" w:hAnsi="Times New Roman" w:cs="Times New Roman"/>
          <w:sz w:val="24"/>
          <w:szCs w:val="24"/>
          <w:lang w:eastAsia="lv-LV"/>
        </w:rPr>
        <w:t>tiek rīkota, pamatojoties uz Zvejniecības likuma 11.panta septīto daļu, Ministru kabineta 2009.gada 11.augusta noteikumu Nr.918 „Noteikumi par ūdenstilpju un rūpnieciskās zvejas tiesību nomu un zvejas tiesību izmantošanas kārtību” (turpmāk – MK noteikumi Nr.918) 13., 46., 49. un 50.punktu, Ventspils novada domes 2023.gada 31.augusta saistošo noteikumu Nr.6 „Par rūpnieciskās zvejas tiesību iznomāšanas kārtību Ventspils novadā” 21.punktu</w:t>
      </w:r>
      <w:r w:rsidRPr="003C6E2F">
        <w:rPr>
          <w:rFonts w:ascii="Times New Roman" w:eastAsia="Times New Roman" w:hAnsi="Times New Roman" w:cs="Times New Roman"/>
          <w:sz w:val="24"/>
          <w:szCs w:val="24"/>
          <w:lang w:eastAsia="lv-LV"/>
        </w:rPr>
        <w:t>.</w:t>
      </w:r>
    </w:p>
    <w:p w14:paraId="01BCC639" w14:textId="77777777" w:rsidR="00672965" w:rsidRPr="003C6E2F" w:rsidRDefault="00672965" w:rsidP="00672965">
      <w:pPr>
        <w:spacing w:after="0" w:line="240" w:lineRule="auto"/>
        <w:contextualSpacing/>
        <w:jc w:val="both"/>
        <w:rPr>
          <w:rFonts w:ascii="Times New Roman" w:eastAsia="Calibri" w:hAnsi="Times New Roman" w:cs="Times New Roman"/>
          <w:b/>
          <w:sz w:val="24"/>
          <w:szCs w:val="24"/>
        </w:rPr>
      </w:pPr>
    </w:p>
    <w:p w14:paraId="420D3B78" w14:textId="77777777" w:rsidR="00672965" w:rsidRPr="003C6E2F" w:rsidRDefault="00672965" w:rsidP="00672965">
      <w:pPr>
        <w:numPr>
          <w:ilvl w:val="0"/>
          <w:numId w:val="2"/>
        </w:numPr>
        <w:tabs>
          <w:tab w:val="left" w:pos="851"/>
          <w:tab w:val="left" w:pos="993"/>
          <w:tab w:val="left" w:pos="3402"/>
          <w:tab w:val="left" w:pos="4111"/>
          <w:tab w:val="left" w:pos="4395"/>
          <w:tab w:val="left" w:pos="4536"/>
          <w:tab w:val="left" w:pos="4820"/>
        </w:tabs>
        <w:spacing w:after="0" w:line="276" w:lineRule="auto"/>
        <w:ind w:left="3686" w:hanging="567"/>
        <w:contextualSpacing/>
        <w:rPr>
          <w:rFonts w:ascii="Times New Roman" w:eastAsia="Calibri" w:hAnsi="Times New Roman" w:cs="Times New Roman"/>
          <w:b/>
          <w:sz w:val="24"/>
          <w:szCs w:val="24"/>
        </w:rPr>
      </w:pPr>
      <w:r w:rsidRPr="003C6E2F">
        <w:rPr>
          <w:rFonts w:ascii="Times New Roman" w:eastAsia="Calibri" w:hAnsi="Times New Roman" w:cs="Times New Roman"/>
          <w:b/>
          <w:sz w:val="24"/>
          <w:szCs w:val="24"/>
        </w:rPr>
        <w:t>INFORMĀCIJA PAR IZSOLI</w:t>
      </w:r>
    </w:p>
    <w:p w14:paraId="10AF3E5E" w14:textId="11ABF614"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color w:val="0000FF"/>
          <w:sz w:val="24"/>
          <w:szCs w:val="24"/>
          <w:u w:val="single"/>
          <w:lang w:eastAsia="lv-LV"/>
        </w:rPr>
      </w:pPr>
      <w:r w:rsidRPr="003C6E2F">
        <w:rPr>
          <w:rFonts w:ascii="Times New Roman" w:eastAsia="Times New Roman" w:hAnsi="Times New Roman" w:cs="Times New Roman"/>
          <w:sz w:val="24"/>
          <w:szCs w:val="24"/>
          <w:lang w:eastAsia="lv-LV"/>
        </w:rPr>
        <w:t xml:space="preserve">Informācija par Izsoli un Nolikums publicējams Ventspils novada domes informatīvajā izdevumā </w:t>
      </w:r>
      <w:r w:rsidR="00934A22" w:rsidRPr="003C6E2F">
        <w:rPr>
          <w:rFonts w:ascii="Times New Roman" w:eastAsia="Times New Roman" w:hAnsi="Times New Roman" w:cs="Times New Roman"/>
          <w:sz w:val="24"/>
          <w:szCs w:val="24"/>
          <w:lang w:eastAsia="lv-LV"/>
        </w:rPr>
        <w:t>„</w:t>
      </w:r>
      <w:r w:rsidRPr="003C6E2F">
        <w:rPr>
          <w:rFonts w:ascii="Times New Roman" w:eastAsia="Times New Roman" w:hAnsi="Times New Roman" w:cs="Times New Roman"/>
          <w:sz w:val="24"/>
          <w:szCs w:val="24"/>
          <w:lang w:eastAsia="lv-LV"/>
        </w:rPr>
        <w:t xml:space="preserve">Ventspils Novadnieks” un </w:t>
      </w:r>
      <w:r w:rsidRPr="003C6E2F">
        <w:rPr>
          <w:rFonts w:ascii="Times New Roman" w:eastAsia="Times New Roman" w:hAnsi="Times New Roman" w:cs="Times New Roman"/>
          <w:sz w:val="24"/>
          <w:szCs w:val="24"/>
          <w:lang w:eastAsia="zh-CN"/>
        </w:rPr>
        <w:t>internetā Pašvaldības oficiālajā tīm</w:t>
      </w:r>
      <w:r w:rsidR="00934A22" w:rsidRPr="003C6E2F">
        <w:rPr>
          <w:rFonts w:ascii="Times New Roman" w:eastAsia="Times New Roman" w:hAnsi="Times New Roman" w:cs="Times New Roman"/>
          <w:sz w:val="24"/>
          <w:szCs w:val="24"/>
          <w:lang w:eastAsia="zh-CN"/>
        </w:rPr>
        <w:t>ek</w:t>
      </w:r>
      <w:r w:rsidRPr="003C6E2F">
        <w:rPr>
          <w:rFonts w:ascii="Times New Roman" w:eastAsia="Times New Roman" w:hAnsi="Times New Roman" w:cs="Times New Roman"/>
          <w:sz w:val="24"/>
          <w:szCs w:val="24"/>
          <w:lang w:eastAsia="zh-CN"/>
        </w:rPr>
        <w:t xml:space="preserve">ļvietnē </w:t>
      </w:r>
      <w:r w:rsidRPr="003C6E2F">
        <w:rPr>
          <w:rFonts w:ascii="Times New Roman" w:eastAsia="Times New Roman" w:hAnsi="Times New Roman" w:cs="Times New Roman"/>
          <w:i/>
          <w:iCs/>
          <w:color w:val="0000FF"/>
          <w:sz w:val="24"/>
          <w:szCs w:val="24"/>
          <w:u w:val="single"/>
          <w:lang w:eastAsia="zh-CN"/>
        </w:rPr>
        <w:t>www.ventspilsnovads.lv</w:t>
      </w:r>
      <w:r w:rsidRPr="003C6E2F">
        <w:rPr>
          <w:rFonts w:ascii="Times New Roman" w:eastAsia="Times New Roman" w:hAnsi="Times New Roman" w:cs="Times New Roman"/>
          <w:i/>
          <w:iCs/>
          <w:sz w:val="24"/>
          <w:szCs w:val="24"/>
          <w:lang w:eastAsia="zh-CN"/>
        </w:rPr>
        <w:t>.</w:t>
      </w:r>
    </w:p>
    <w:p w14:paraId="2DF8697A" w14:textId="77777777"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Informāciju par Izsoli var saņemt pa tālruni (numurs – 22029846) vai rakstot paziņojumu (e- pasta adrese: </w:t>
      </w:r>
      <w:hyperlink r:id="rId5" w:history="1">
        <w:r w:rsidRPr="003C6E2F">
          <w:rPr>
            <w:rFonts w:ascii="Times New Roman" w:hAnsi="Times New Roman" w:cs="Times New Roman"/>
            <w:i/>
            <w:iCs/>
            <w:color w:val="0000FF"/>
            <w:sz w:val="24"/>
            <w:szCs w:val="24"/>
            <w:u w:val="single"/>
            <w:lang w:eastAsia="lv-LV"/>
          </w:rPr>
          <w:t>eva.veidemane@ventspilsnd.lv</w:t>
        </w:r>
      </w:hyperlink>
      <w:r w:rsidRPr="003C6E2F">
        <w:rPr>
          <w:rFonts w:ascii="Times New Roman" w:eastAsia="Times New Roman" w:hAnsi="Times New Roman" w:cs="Times New Roman"/>
          <w:sz w:val="24"/>
          <w:szCs w:val="24"/>
          <w:lang w:eastAsia="lv-LV"/>
        </w:rPr>
        <w:t>) Pašvaldības administrācijas licencēšanas un vides pārvaldības speciālistei Evai Veidemanei.</w:t>
      </w:r>
    </w:p>
    <w:p w14:paraId="2DF3322E" w14:textId="77777777" w:rsidR="00672965" w:rsidRPr="003C6E2F" w:rsidRDefault="00672965" w:rsidP="00672965">
      <w:pPr>
        <w:shd w:val="clear" w:color="auto" w:fill="FFFFFF"/>
        <w:spacing w:after="0" w:line="240" w:lineRule="auto"/>
        <w:jc w:val="both"/>
        <w:rPr>
          <w:rFonts w:ascii="Times New Roman" w:eastAsia="Times New Roman" w:hAnsi="Times New Roman" w:cs="Times New Roman"/>
          <w:sz w:val="24"/>
          <w:szCs w:val="24"/>
          <w:lang w:eastAsia="lv-LV"/>
        </w:rPr>
      </w:pPr>
    </w:p>
    <w:p w14:paraId="65D8E5C7" w14:textId="77777777" w:rsidR="00672965" w:rsidRPr="003C6E2F" w:rsidRDefault="00672965" w:rsidP="00672965">
      <w:pPr>
        <w:numPr>
          <w:ilvl w:val="0"/>
          <w:numId w:val="2"/>
        </w:numPr>
        <w:shd w:val="clear" w:color="auto" w:fill="FFFFFF"/>
        <w:tabs>
          <w:tab w:val="left" w:pos="993"/>
        </w:tabs>
        <w:spacing w:after="0" w:line="276" w:lineRule="auto"/>
        <w:ind w:left="709" w:hanging="142"/>
        <w:jc w:val="center"/>
        <w:rPr>
          <w:rFonts w:ascii="Times New Roman" w:eastAsia="Times New Roman" w:hAnsi="Times New Roman" w:cs="Times New Roman"/>
          <w:b/>
          <w:sz w:val="24"/>
          <w:szCs w:val="24"/>
          <w:lang w:eastAsia="lv-LV"/>
        </w:rPr>
      </w:pPr>
      <w:r w:rsidRPr="003C6E2F">
        <w:rPr>
          <w:rFonts w:ascii="Times New Roman" w:eastAsia="Times New Roman" w:hAnsi="Times New Roman" w:cs="Times New Roman"/>
          <w:b/>
          <w:sz w:val="24"/>
          <w:szCs w:val="24"/>
          <w:lang w:eastAsia="lv-LV"/>
        </w:rPr>
        <w:t>IZSOLES PRIEKŠMETS UN SĀKUMA CENA</w:t>
      </w:r>
    </w:p>
    <w:p w14:paraId="4CF3DFAE" w14:textId="7ABBD4AF" w:rsidR="00672965" w:rsidRPr="003C6E2F" w:rsidRDefault="00A25789"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Komerciāla</w:t>
      </w:r>
      <w:r w:rsidR="00763B50" w:rsidRPr="003C6E2F">
        <w:rPr>
          <w:rFonts w:ascii="Times New Roman" w:eastAsia="Times New Roman" w:hAnsi="Times New Roman" w:cs="Times New Roman"/>
          <w:sz w:val="24"/>
          <w:szCs w:val="24"/>
          <w:lang w:eastAsia="lv-LV"/>
        </w:rPr>
        <w:t xml:space="preserve"> rakstura</w:t>
      </w:r>
      <w:r w:rsidR="00672965" w:rsidRPr="003C6E2F">
        <w:rPr>
          <w:rFonts w:ascii="Times New Roman" w:eastAsia="Times New Roman" w:hAnsi="Times New Roman" w:cs="Times New Roman"/>
          <w:sz w:val="24"/>
          <w:szCs w:val="24"/>
          <w:lang w:eastAsia="lv-LV"/>
        </w:rPr>
        <w:t xml:space="preserve"> zvejas tiesīb</w:t>
      </w:r>
      <w:r w:rsidR="00763B50" w:rsidRPr="003C6E2F">
        <w:rPr>
          <w:rFonts w:ascii="Times New Roman" w:eastAsia="Times New Roman" w:hAnsi="Times New Roman" w:cs="Times New Roman"/>
          <w:sz w:val="24"/>
          <w:szCs w:val="24"/>
          <w:lang w:eastAsia="lv-LV"/>
        </w:rPr>
        <w:t>as</w:t>
      </w:r>
      <w:r w:rsidR="00672965" w:rsidRPr="003C6E2F">
        <w:rPr>
          <w:rFonts w:ascii="Times New Roman" w:eastAsia="Times New Roman" w:hAnsi="Times New Roman" w:cs="Times New Roman"/>
          <w:sz w:val="24"/>
          <w:szCs w:val="24"/>
          <w:lang w:eastAsia="lv-LV"/>
        </w:rPr>
        <w:t xml:space="preserve"> </w:t>
      </w:r>
      <w:r w:rsidRPr="003C6E2F">
        <w:rPr>
          <w:rFonts w:ascii="Times New Roman" w:eastAsia="Times New Roman" w:hAnsi="Times New Roman" w:cs="Times New Roman"/>
          <w:sz w:val="24"/>
          <w:szCs w:val="24"/>
          <w:lang w:eastAsia="lv-LV"/>
        </w:rPr>
        <w:t>iekšējos</w:t>
      </w:r>
      <w:r w:rsidR="00672965" w:rsidRPr="003C6E2F">
        <w:rPr>
          <w:rFonts w:ascii="Times New Roman" w:eastAsia="Times New Roman" w:hAnsi="Times New Roman" w:cs="Times New Roman"/>
          <w:sz w:val="24"/>
          <w:szCs w:val="24"/>
          <w:lang w:eastAsia="lv-LV"/>
        </w:rPr>
        <w:t xml:space="preserve"> ūdeņos Ventspils novada administratīvajā teritorijā – laika periodā </w:t>
      </w:r>
      <w:r w:rsidR="00C81986" w:rsidRPr="003C6E2F">
        <w:rPr>
          <w:rFonts w:ascii="Times New Roman" w:eastAsia="Times New Roman" w:hAnsi="Times New Roman" w:cs="Times New Roman"/>
          <w:sz w:val="24"/>
          <w:szCs w:val="24"/>
          <w:lang w:eastAsia="lv-LV"/>
        </w:rPr>
        <w:t xml:space="preserve"> </w:t>
      </w:r>
      <w:r w:rsidR="00672965" w:rsidRPr="003C6E2F">
        <w:rPr>
          <w:rFonts w:ascii="Times New Roman" w:eastAsia="Times New Roman" w:hAnsi="Times New Roman" w:cs="Times New Roman"/>
          <w:sz w:val="24"/>
          <w:szCs w:val="24"/>
          <w:lang w:eastAsia="lv-LV"/>
        </w:rPr>
        <w:t>līdz 2026.gada 31.decembrim – iegūšanai tiek izsolīt</w:t>
      </w:r>
      <w:r w:rsidR="009105D0">
        <w:rPr>
          <w:rFonts w:ascii="Times New Roman" w:eastAsia="Times New Roman" w:hAnsi="Times New Roman" w:cs="Times New Roman"/>
          <w:sz w:val="24"/>
          <w:szCs w:val="24"/>
          <w:lang w:eastAsia="lv-LV"/>
        </w:rPr>
        <w:t>s</w:t>
      </w:r>
      <w:r w:rsidR="00672965" w:rsidRPr="003C6E2F">
        <w:rPr>
          <w:rFonts w:ascii="Times New Roman" w:eastAsia="Times New Roman" w:hAnsi="Times New Roman" w:cs="Times New Roman"/>
          <w:sz w:val="24"/>
          <w:szCs w:val="24"/>
          <w:lang w:eastAsia="lv-LV"/>
        </w:rPr>
        <w:t xml:space="preserve"> brīv</w:t>
      </w:r>
      <w:r w:rsidR="009105D0">
        <w:rPr>
          <w:rFonts w:ascii="Times New Roman" w:eastAsia="Times New Roman" w:hAnsi="Times New Roman" w:cs="Times New Roman"/>
          <w:sz w:val="24"/>
          <w:szCs w:val="24"/>
          <w:lang w:eastAsia="lv-LV"/>
        </w:rPr>
        <w:t>ais</w:t>
      </w:r>
      <w:r w:rsidR="00672965" w:rsidRPr="003C6E2F">
        <w:rPr>
          <w:rFonts w:ascii="Times New Roman" w:eastAsia="Times New Roman" w:hAnsi="Times New Roman" w:cs="Times New Roman"/>
          <w:sz w:val="24"/>
          <w:szCs w:val="24"/>
          <w:lang w:eastAsia="lv-LV"/>
        </w:rPr>
        <w:t xml:space="preserve"> (neiedalīt</w:t>
      </w:r>
      <w:r w:rsidR="009105D0">
        <w:rPr>
          <w:rFonts w:ascii="Times New Roman" w:eastAsia="Times New Roman" w:hAnsi="Times New Roman" w:cs="Times New Roman"/>
          <w:sz w:val="24"/>
          <w:szCs w:val="24"/>
          <w:lang w:eastAsia="lv-LV"/>
        </w:rPr>
        <w:t>ais</w:t>
      </w:r>
      <w:r w:rsidR="00672965" w:rsidRPr="003C6E2F">
        <w:rPr>
          <w:rFonts w:ascii="Times New Roman" w:eastAsia="Times New Roman" w:hAnsi="Times New Roman" w:cs="Times New Roman"/>
          <w:sz w:val="24"/>
          <w:szCs w:val="24"/>
          <w:lang w:eastAsia="lv-LV"/>
        </w:rPr>
        <w:t>) rūpnieciskās zvejas rīku limit</w:t>
      </w:r>
      <w:r w:rsidR="009105D0">
        <w:rPr>
          <w:rFonts w:ascii="Times New Roman" w:eastAsia="Times New Roman" w:hAnsi="Times New Roman" w:cs="Times New Roman"/>
          <w:sz w:val="24"/>
          <w:szCs w:val="24"/>
          <w:lang w:eastAsia="lv-LV"/>
        </w:rPr>
        <w:t>s</w:t>
      </w:r>
      <w:r w:rsidR="00672965" w:rsidRPr="003C6E2F">
        <w:rPr>
          <w:rFonts w:ascii="Times New Roman" w:eastAsia="Times New Roman" w:hAnsi="Times New Roman" w:cs="Times New Roman"/>
          <w:sz w:val="24"/>
          <w:szCs w:val="24"/>
          <w:lang w:eastAsia="lv-LV"/>
        </w:rPr>
        <w:t>:</w:t>
      </w:r>
      <w:r w:rsidR="00934A22" w:rsidRPr="003C6E2F">
        <w:rPr>
          <w:rFonts w:ascii="Times New Roman" w:eastAsia="Times New Roman" w:hAnsi="Times New Roman" w:cs="Times New Roman"/>
          <w:sz w:val="24"/>
          <w:szCs w:val="24"/>
          <w:lang w:eastAsia="lv-LV"/>
        </w:rPr>
        <w:t xml:space="preserve"> </w:t>
      </w:r>
    </w:p>
    <w:tbl>
      <w:tblPr>
        <w:tblStyle w:val="Reatabula"/>
        <w:tblW w:w="0" w:type="auto"/>
        <w:jc w:val="center"/>
        <w:tblLook w:val="04A0" w:firstRow="1" w:lastRow="0" w:firstColumn="1" w:lastColumn="0" w:noHBand="0" w:noVBand="1"/>
      </w:tblPr>
      <w:tblGrid>
        <w:gridCol w:w="1795"/>
        <w:gridCol w:w="1260"/>
        <w:gridCol w:w="5670"/>
      </w:tblGrid>
      <w:tr w:rsidR="00934A22" w:rsidRPr="003C6E2F" w14:paraId="3E35884D" w14:textId="77777777" w:rsidTr="00D75732">
        <w:trPr>
          <w:jc w:val="center"/>
        </w:trPr>
        <w:tc>
          <w:tcPr>
            <w:tcW w:w="1795" w:type="dxa"/>
          </w:tcPr>
          <w:p w14:paraId="174756DB" w14:textId="4190BF48" w:rsidR="00934A22" w:rsidRPr="003C6E2F" w:rsidRDefault="00934A22" w:rsidP="00934A22">
            <w:pPr>
              <w:jc w:val="center"/>
              <w:rPr>
                <w:i/>
                <w:iCs/>
                <w:sz w:val="24"/>
                <w:szCs w:val="24"/>
              </w:rPr>
            </w:pPr>
            <w:r w:rsidRPr="003C6E2F">
              <w:rPr>
                <w:i/>
                <w:iCs/>
                <w:sz w:val="24"/>
                <w:szCs w:val="24"/>
              </w:rPr>
              <w:t>Nosaukums</w:t>
            </w:r>
          </w:p>
        </w:tc>
        <w:tc>
          <w:tcPr>
            <w:tcW w:w="1260" w:type="dxa"/>
          </w:tcPr>
          <w:p w14:paraId="26DBC429" w14:textId="4B762526" w:rsidR="00934A22" w:rsidRPr="003C6E2F" w:rsidRDefault="00934A22" w:rsidP="00934A22">
            <w:pPr>
              <w:jc w:val="center"/>
              <w:rPr>
                <w:i/>
                <w:iCs/>
                <w:sz w:val="24"/>
                <w:szCs w:val="24"/>
              </w:rPr>
            </w:pPr>
            <w:r w:rsidRPr="003C6E2F">
              <w:rPr>
                <w:i/>
                <w:iCs/>
                <w:sz w:val="24"/>
                <w:szCs w:val="24"/>
              </w:rPr>
              <w:t>Skaits</w:t>
            </w:r>
          </w:p>
        </w:tc>
        <w:tc>
          <w:tcPr>
            <w:tcW w:w="5670" w:type="dxa"/>
          </w:tcPr>
          <w:p w14:paraId="58012000" w14:textId="45A259A2" w:rsidR="00934A22" w:rsidRPr="003C6E2F" w:rsidRDefault="00934A22" w:rsidP="00934A22">
            <w:pPr>
              <w:jc w:val="center"/>
              <w:rPr>
                <w:i/>
                <w:iCs/>
                <w:sz w:val="24"/>
                <w:szCs w:val="24"/>
              </w:rPr>
            </w:pPr>
            <w:r w:rsidRPr="003C6E2F">
              <w:rPr>
                <w:i/>
                <w:iCs/>
                <w:sz w:val="24"/>
                <w:szCs w:val="24"/>
              </w:rPr>
              <w:t>Zvejas vieta</w:t>
            </w:r>
          </w:p>
        </w:tc>
      </w:tr>
      <w:tr w:rsidR="00934A22" w:rsidRPr="003C6E2F" w14:paraId="736CE641" w14:textId="77777777" w:rsidTr="00D75732">
        <w:trPr>
          <w:jc w:val="center"/>
        </w:trPr>
        <w:tc>
          <w:tcPr>
            <w:tcW w:w="1795" w:type="dxa"/>
          </w:tcPr>
          <w:p w14:paraId="7E5E3B4B" w14:textId="64BE214B" w:rsidR="00934A22" w:rsidRPr="003C6E2F" w:rsidRDefault="00934A22" w:rsidP="00D75732">
            <w:pPr>
              <w:jc w:val="center"/>
              <w:rPr>
                <w:sz w:val="24"/>
                <w:szCs w:val="24"/>
              </w:rPr>
            </w:pPr>
            <w:r w:rsidRPr="003C6E2F">
              <w:rPr>
                <w:sz w:val="24"/>
                <w:szCs w:val="24"/>
              </w:rPr>
              <w:t>Nēģu murds</w:t>
            </w:r>
          </w:p>
        </w:tc>
        <w:tc>
          <w:tcPr>
            <w:tcW w:w="1260" w:type="dxa"/>
          </w:tcPr>
          <w:p w14:paraId="0015AC4E" w14:textId="6D1019ED" w:rsidR="00934A22" w:rsidRPr="003C6E2F" w:rsidRDefault="00934A22" w:rsidP="00D75732">
            <w:pPr>
              <w:jc w:val="center"/>
              <w:rPr>
                <w:sz w:val="24"/>
                <w:szCs w:val="24"/>
              </w:rPr>
            </w:pPr>
            <w:r w:rsidRPr="003C6E2F">
              <w:rPr>
                <w:sz w:val="24"/>
                <w:szCs w:val="24"/>
              </w:rPr>
              <w:t>1 gab.</w:t>
            </w:r>
          </w:p>
        </w:tc>
        <w:tc>
          <w:tcPr>
            <w:tcW w:w="5670" w:type="dxa"/>
          </w:tcPr>
          <w:p w14:paraId="5A7FC9C8" w14:textId="1DBF9794" w:rsidR="00934A22" w:rsidRPr="003C6E2F" w:rsidRDefault="00934A22" w:rsidP="00D75732">
            <w:pPr>
              <w:jc w:val="center"/>
              <w:rPr>
                <w:sz w:val="24"/>
                <w:szCs w:val="24"/>
              </w:rPr>
            </w:pPr>
            <w:r w:rsidRPr="003C6E2F">
              <w:rPr>
                <w:sz w:val="24"/>
                <w:szCs w:val="24"/>
              </w:rPr>
              <w:t>Venta, Vārve, Meistari, murdu Nr.2 rinda no kreisā krasta</w:t>
            </w:r>
          </w:p>
        </w:tc>
      </w:tr>
    </w:tbl>
    <w:p w14:paraId="26BAC5D2" w14:textId="1BE40FC1"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Izsolām</w:t>
      </w:r>
      <w:r w:rsidR="00934A22" w:rsidRPr="003C6E2F">
        <w:rPr>
          <w:rFonts w:ascii="Times New Roman" w:eastAsia="Times New Roman" w:hAnsi="Times New Roman" w:cs="Times New Roman"/>
          <w:sz w:val="24"/>
          <w:szCs w:val="24"/>
          <w:lang w:eastAsia="lv-LV"/>
        </w:rPr>
        <w:t>ā</w:t>
      </w:r>
      <w:r w:rsidRPr="003C6E2F">
        <w:rPr>
          <w:rFonts w:ascii="Times New Roman" w:eastAsia="Times New Roman" w:hAnsi="Times New Roman" w:cs="Times New Roman"/>
          <w:sz w:val="24"/>
          <w:szCs w:val="24"/>
          <w:lang w:eastAsia="lv-LV"/>
        </w:rPr>
        <w:t xml:space="preserve"> </w:t>
      </w:r>
      <w:r w:rsidR="00934A22" w:rsidRPr="003C6E2F">
        <w:rPr>
          <w:rFonts w:ascii="Times New Roman" w:eastAsia="Times New Roman" w:hAnsi="Times New Roman" w:cs="Times New Roman"/>
          <w:sz w:val="24"/>
          <w:szCs w:val="24"/>
          <w:lang w:eastAsia="lv-LV"/>
        </w:rPr>
        <w:t>nēģu murda</w:t>
      </w:r>
      <w:r w:rsidRPr="003C6E2F">
        <w:rPr>
          <w:rFonts w:ascii="Times New Roman" w:eastAsia="Times New Roman" w:hAnsi="Times New Roman" w:cs="Times New Roman"/>
          <w:sz w:val="24"/>
          <w:szCs w:val="24"/>
          <w:lang w:eastAsia="lv-LV"/>
        </w:rPr>
        <w:t xml:space="preserve"> sākuma cena noteikta atbilstoši MK noteikumu Nr.918 2.</w:t>
      </w:r>
      <w:r w:rsidRPr="003C6E2F">
        <w:rPr>
          <w:rFonts w:ascii="Times New Roman" w:eastAsia="Times New Roman" w:hAnsi="Times New Roman" w:cs="Times New Roman"/>
          <w:sz w:val="24"/>
          <w:szCs w:val="24"/>
          <w:vertAlign w:val="superscript"/>
          <w:lang w:eastAsia="lv-LV"/>
        </w:rPr>
        <w:t>1</w:t>
      </w:r>
      <w:r w:rsidRPr="003C6E2F">
        <w:rPr>
          <w:rFonts w:ascii="Times New Roman" w:eastAsia="Times New Roman" w:hAnsi="Times New Roman" w:cs="Times New Roman"/>
          <w:sz w:val="24"/>
          <w:szCs w:val="24"/>
          <w:lang w:eastAsia="lv-LV"/>
        </w:rPr>
        <w:t xml:space="preserve"> pielikum</w:t>
      </w:r>
      <w:r w:rsidR="00934A22" w:rsidRPr="003C6E2F">
        <w:rPr>
          <w:rFonts w:ascii="Times New Roman" w:eastAsia="Times New Roman" w:hAnsi="Times New Roman" w:cs="Times New Roman"/>
          <w:sz w:val="24"/>
          <w:szCs w:val="24"/>
          <w:lang w:eastAsia="lv-LV"/>
        </w:rPr>
        <w:t>a</w:t>
      </w:r>
      <w:r w:rsidRPr="003C6E2F">
        <w:rPr>
          <w:rFonts w:ascii="Times New Roman" w:eastAsia="Times New Roman" w:hAnsi="Times New Roman" w:cs="Times New Roman"/>
          <w:sz w:val="24"/>
          <w:szCs w:val="24"/>
          <w:lang w:eastAsia="lv-LV"/>
        </w:rPr>
        <w:t xml:space="preserve"> </w:t>
      </w:r>
      <w:r w:rsidR="00934A22" w:rsidRPr="003C6E2F">
        <w:rPr>
          <w:rFonts w:ascii="Times New Roman" w:eastAsia="Times New Roman" w:hAnsi="Times New Roman" w:cs="Times New Roman"/>
          <w:sz w:val="24"/>
          <w:szCs w:val="24"/>
          <w:lang w:eastAsia="lv-LV"/>
        </w:rPr>
        <w:t xml:space="preserve">III. tabulas „Nēģu zveja upēs” 1.punktā </w:t>
      </w:r>
      <w:r w:rsidRPr="003C6E2F">
        <w:rPr>
          <w:rFonts w:ascii="Times New Roman" w:eastAsia="Times New Roman" w:hAnsi="Times New Roman" w:cs="Times New Roman"/>
          <w:sz w:val="24"/>
          <w:szCs w:val="24"/>
          <w:lang w:eastAsia="lv-LV"/>
        </w:rPr>
        <w:t>norādītajai maksai</w:t>
      </w:r>
      <w:r w:rsidR="00934A22" w:rsidRPr="003C6E2F">
        <w:rPr>
          <w:rFonts w:ascii="Times New Roman" w:eastAsia="Times New Roman" w:hAnsi="Times New Roman" w:cs="Times New Roman"/>
          <w:sz w:val="24"/>
          <w:szCs w:val="24"/>
          <w:lang w:eastAsia="lv-LV"/>
        </w:rPr>
        <w:t xml:space="preserve"> par zvejas rīku limita vienu vienību </w:t>
      </w:r>
      <w:r w:rsidR="00934A22" w:rsidRPr="003C6E2F">
        <w:rPr>
          <w:rFonts w:ascii="Times New Roman" w:eastAsia="Calibri" w:hAnsi="Times New Roman" w:cs="Times New Roman"/>
          <w:sz w:val="24"/>
          <w:szCs w:val="24"/>
        </w:rPr>
        <w:t xml:space="preserve">– EUR 170,74 (simts septiņdesmit </w:t>
      </w:r>
      <w:r w:rsidR="00934A22" w:rsidRPr="003C6E2F">
        <w:rPr>
          <w:rFonts w:ascii="Times New Roman" w:eastAsia="Calibri" w:hAnsi="Times New Roman" w:cs="Times New Roman"/>
          <w:i/>
          <w:iCs/>
          <w:sz w:val="24"/>
          <w:szCs w:val="24"/>
        </w:rPr>
        <w:t>e</w:t>
      </w:r>
      <w:r w:rsidR="00D75732" w:rsidRPr="003C6E2F">
        <w:rPr>
          <w:rFonts w:ascii="Times New Roman" w:eastAsia="Calibri" w:hAnsi="Times New Roman" w:cs="Times New Roman"/>
          <w:i/>
          <w:iCs/>
          <w:sz w:val="24"/>
          <w:szCs w:val="24"/>
        </w:rPr>
        <w:t>i</w:t>
      </w:r>
      <w:r w:rsidR="00934A22" w:rsidRPr="003C6E2F">
        <w:rPr>
          <w:rFonts w:ascii="Times New Roman" w:eastAsia="Calibri" w:hAnsi="Times New Roman" w:cs="Times New Roman"/>
          <w:i/>
          <w:iCs/>
          <w:sz w:val="24"/>
          <w:szCs w:val="24"/>
        </w:rPr>
        <w:t>ro</w:t>
      </w:r>
      <w:r w:rsidR="00934A22" w:rsidRPr="003C6E2F">
        <w:rPr>
          <w:rFonts w:ascii="Times New Roman" w:eastAsia="Calibri" w:hAnsi="Times New Roman" w:cs="Times New Roman"/>
          <w:sz w:val="24"/>
          <w:szCs w:val="24"/>
        </w:rPr>
        <w:t>, 74 centi).</w:t>
      </w:r>
    </w:p>
    <w:p w14:paraId="51260BEF" w14:textId="08126722" w:rsidR="00672965" w:rsidRPr="003C6E2F" w:rsidRDefault="00672965"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 xml:space="preserve">Izsoles rezultātā </w:t>
      </w:r>
      <w:r w:rsidR="00D34AAA" w:rsidRPr="003C6E2F">
        <w:rPr>
          <w:rFonts w:ascii="Times New Roman" w:eastAsia="Times New Roman" w:hAnsi="Times New Roman" w:cs="Times New Roman"/>
          <w:sz w:val="24"/>
          <w:szCs w:val="24"/>
          <w:lang w:eastAsia="lv-LV"/>
        </w:rPr>
        <w:t>juridiskā persona (turpmāk</w:t>
      </w:r>
      <w:r w:rsidR="00934A22" w:rsidRPr="003C6E2F">
        <w:rPr>
          <w:rFonts w:ascii="Times New Roman" w:eastAsia="Times New Roman" w:hAnsi="Times New Roman" w:cs="Times New Roman"/>
          <w:sz w:val="24"/>
          <w:szCs w:val="24"/>
          <w:lang w:eastAsia="lv-LV"/>
        </w:rPr>
        <w:t xml:space="preserve"> – </w:t>
      </w:r>
      <w:r w:rsidR="00D34AAA" w:rsidRPr="003C6E2F">
        <w:rPr>
          <w:rFonts w:ascii="Times New Roman" w:eastAsia="Times New Roman" w:hAnsi="Times New Roman" w:cs="Times New Roman"/>
          <w:sz w:val="24"/>
          <w:szCs w:val="24"/>
          <w:lang w:eastAsia="lv-LV"/>
        </w:rPr>
        <w:t>Dalībnieks)</w:t>
      </w:r>
      <w:r w:rsidRPr="003C6E2F">
        <w:rPr>
          <w:rFonts w:ascii="Times New Roman" w:eastAsia="Times New Roman" w:hAnsi="Times New Roman" w:cs="Times New Roman"/>
          <w:sz w:val="24"/>
          <w:szCs w:val="24"/>
          <w:lang w:eastAsia="lv-LV"/>
        </w:rPr>
        <w:t xml:space="preserve"> var nosolīt 1 </w:t>
      </w:r>
      <w:r w:rsidR="00D065B5" w:rsidRPr="003C6E2F">
        <w:rPr>
          <w:rFonts w:ascii="Times New Roman" w:eastAsia="Times New Roman" w:hAnsi="Times New Roman" w:cs="Times New Roman"/>
          <w:sz w:val="24"/>
          <w:szCs w:val="24"/>
          <w:lang w:eastAsia="lv-LV"/>
        </w:rPr>
        <w:t xml:space="preserve">nēģu murdu Ventas upē, </w:t>
      </w:r>
      <w:r w:rsidR="004D01B3" w:rsidRPr="003C6E2F">
        <w:rPr>
          <w:rFonts w:ascii="Times New Roman" w:eastAsia="Times New Roman" w:hAnsi="Times New Roman" w:cs="Times New Roman"/>
          <w:sz w:val="24"/>
          <w:szCs w:val="24"/>
          <w:lang w:eastAsia="lv-LV"/>
        </w:rPr>
        <w:t xml:space="preserve">Ventspils novadā, Vārvē, </w:t>
      </w:r>
      <w:r w:rsidR="00D065B5" w:rsidRPr="003C6E2F">
        <w:rPr>
          <w:rFonts w:ascii="Times New Roman" w:eastAsia="Times New Roman" w:hAnsi="Times New Roman" w:cs="Times New Roman"/>
          <w:sz w:val="24"/>
          <w:szCs w:val="24"/>
          <w:lang w:eastAsia="lv-LV"/>
        </w:rPr>
        <w:t>Meistari</w:t>
      </w:r>
      <w:r w:rsidR="004D01B3" w:rsidRPr="003C6E2F">
        <w:rPr>
          <w:rFonts w:ascii="Times New Roman" w:eastAsia="Times New Roman" w:hAnsi="Times New Roman" w:cs="Times New Roman"/>
          <w:sz w:val="24"/>
          <w:szCs w:val="24"/>
          <w:lang w:eastAsia="lv-LV"/>
        </w:rPr>
        <w:t>,</w:t>
      </w:r>
      <w:r w:rsidR="00D065B5" w:rsidRPr="003C6E2F">
        <w:rPr>
          <w:rFonts w:ascii="Times New Roman" w:eastAsia="Times New Roman" w:hAnsi="Times New Roman" w:cs="Times New Roman"/>
          <w:sz w:val="24"/>
          <w:szCs w:val="24"/>
          <w:lang w:eastAsia="lv-LV"/>
        </w:rPr>
        <w:t xml:space="preserve"> rindā Nr.2</w:t>
      </w:r>
      <w:r w:rsidR="00A119F9" w:rsidRPr="003C6E2F">
        <w:rPr>
          <w:rFonts w:ascii="Times New Roman" w:eastAsia="Times New Roman" w:hAnsi="Times New Roman" w:cs="Times New Roman"/>
          <w:sz w:val="24"/>
          <w:szCs w:val="24"/>
          <w:lang w:eastAsia="lv-LV"/>
        </w:rPr>
        <w:t>.</w:t>
      </w:r>
    </w:p>
    <w:p w14:paraId="3BA4A671" w14:textId="51AA29CC" w:rsidR="00C81986" w:rsidRPr="003C6E2F" w:rsidRDefault="00C81986"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Izsol</w:t>
      </w:r>
      <w:r w:rsidR="004D01B3" w:rsidRPr="003C6E2F">
        <w:rPr>
          <w:rFonts w:ascii="Times New Roman" w:eastAsia="Times New Roman" w:hAnsi="Times New Roman" w:cs="Times New Roman"/>
          <w:sz w:val="24"/>
          <w:szCs w:val="24"/>
          <w:lang w:eastAsia="lv-LV"/>
        </w:rPr>
        <w:t>i</w:t>
      </w:r>
      <w:r w:rsidRPr="003C6E2F">
        <w:rPr>
          <w:rFonts w:ascii="Times New Roman" w:eastAsia="Times New Roman" w:hAnsi="Times New Roman" w:cs="Times New Roman"/>
          <w:sz w:val="24"/>
          <w:szCs w:val="24"/>
          <w:lang w:eastAsia="lv-LV"/>
        </w:rPr>
        <w:t xml:space="preserve"> turpin</w:t>
      </w:r>
      <w:r w:rsidR="004D01B3" w:rsidRPr="003C6E2F">
        <w:rPr>
          <w:rFonts w:ascii="Times New Roman" w:eastAsia="Times New Roman" w:hAnsi="Times New Roman" w:cs="Times New Roman"/>
          <w:sz w:val="24"/>
          <w:szCs w:val="24"/>
          <w:lang w:eastAsia="lv-LV"/>
        </w:rPr>
        <w:t xml:space="preserve">a </w:t>
      </w:r>
      <w:r w:rsidRPr="003C6E2F">
        <w:rPr>
          <w:rFonts w:ascii="Times New Roman" w:eastAsia="Times New Roman" w:hAnsi="Times New Roman" w:cs="Times New Roman"/>
          <w:sz w:val="24"/>
          <w:szCs w:val="24"/>
          <w:lang w:eastAsia="lv-LV"/>
        </w:rPr>
        <w:t xml:space="preserve">līdz brīdim, kamēr </w:t>
      </w:r>
      <w:r w:rsidR="00A119F9" w:rsidRPr="003C6E2F">
        <w:rPr>
          <w:rFonts w:ascii="Times New Roman" w:eastAsia="Times New Roman" w:hAnsi="Times New Roman" w:cs="Times New Roman"/>
          <w:sz w:val="24"/>
          <w:szCs w:val="24"/>
          <w:lang w:eastAsia="lv-LV"/>
        </w:rPr>
        <w:t>izsolīt</w:t>
      </w:r>
      <w:r w:rsidR="00D065B5" w:rsidRPr="003C6E2F">
        <w:rPr>
          <w:rFonts w:ascii="Times New Roman" w:eastAsia="Times New Roman" w:hAnsi="Times New Roman" w:cs="Times New Roman"/>
          <w:sz w:val="24"/>
          <w:szCs w:val="24"/>
          <w:lang w:eastAsia="lv-LV"/>
        </w:rPr>
        <w:t>s</w:t>
      </w:r>
      <w:r w:rsidR="00A119F9" w:rsidRPr="003C6E2F">
        <w:rPr>
          <w:rFonts w:ascii="Times New Roman" w:eastAsia="Times New Roman" w:hAnsi="Times New Roman" w:cs="Times New Roman"/>
          <w:sz w:val="24"/>
          <w:szCs w:val="24"/>
          <w:lang w:eastAsia="lv-LV"/>
        </w:rPr>
        <w:t xml:space="preserve"> Nolikuma 8.punktā norādīt</w:t>
      </w:r>
      <w:r w:rsidR="00D065B5" w:rsidRPr="003C6E2F">
        <w:rPr>
          <w:rFonts w:ascii="Times New Roman" w:eastAsia="Times New Roman" w:hAnsi="Times New Roman" w:cs="Times New Roman"/>
          <w:sz w:val="24"/>
          <w:szCs w:val="24"/>
          <w:lang w:eastAsia="lv-LV"/>
        </w:rPr>
        <w:t>ais</w:t>
      </w:r>
      <w:r w:rsidR="00A119F9" w:rsidRPr="003C6E2F">
        <w:rPr>
          <w:rFonts w:ascii="Times New Roman" w:eastAsia="Times New Roman" w:hAnsi="Times New Roman" w:cs="Times New Roman"/>
          <w:sz w:val="24"/>
          <w:szCs w:val="24"/>
          <w:lang w:eastAsia="lv-LV"/>
        </w:rPr>
        <w:t xml:space="preserve"> zvejas rīku limit</w:t>
      </w:r>
      <w:r w:rsidR="00D065B5" w:rsidRPr="003C6E2F">
        <w:rPr>
          <w:rFonts w:ascii="Times New Roman" w:eastAsia="Times New Roman" w:hAnsi="Times New Roman" w:cs="Times New Roman"/>
          <w:sz w:val="24"/>
          <w:szCs w:val="24"/>
          <w:lang w:eastAsia="lv-LV"/>
        </w:rPr>
        <w:t>s</w:t>
      </w:r>
      <w:r w:rsidR="00A119F9" w:rsidRPr="003C6E2F">
        <w:rPr>
          <w:rFonts w:ascii="Times New Roman" w:eastAsia="Times New Roman" w:hAnsi="Times New Roman" w:cs="Times New Roman"/>
          <w:sz w:val="24"/>
          <w:szCs w:val="24"/>
          <w:lang w:eastAsia="lv-LV"/>
        </w:rPr>
        <w:t>.</w:t>
      </w:r>
    </w:p>
    <w:p w14:paraId="369215FE" w14:textId="77C46739" w:rsidR="00A119F9" w:rsidRPr="003C6E2F" w:rsidRDefault="00DD1C07" w:rsidP="00672965">
      <w:pPr>
        <w:numPr>
          <w:ilvl w:val="1"/>
          <w:numId w:val="1"/>
        </w:numPr>
        <w:shd w:val="clear" w:color="auto" w:fill="FFFFFF"/>
        <w:spacing w:after="0" w:line="276" w:lineRule="auto"/>
        <w:ind w:left="450" w:hanging="450"/>
        <w:jc w:val="both"/>
        <w:rPr>
          <w:rFonts w:ascii="Times New Roman" w:eastAsia="Times New Roman" w:hAnsi="Times New Roman" w:cs="Times New Roman"/>
          <w:sz w:val="24"/>
          <w:szCs w:val="24"/>
          <w:lang w:eastAsia="lv-LV"/>
        </w:rPr>
      </w:pPr>
      <w:r w:rsidRPr="003C6E2F">
        <w:rPr>
          <w:rFonts w:ascii="Times New Roman" w:eastAsia="Times New Roman" w:hAnsi="Times New Roman" w:cs="Times New Roman"/>
          <w:sz w:val="24"/>
          <w:szCs w:val="24"/>
          <w:lang w:eastAsia="lv-LV"/>
        </w:rPr>
        <w:t>I</w:t>
      </w:r>
      <w:r w:rsidR="00A119F9" w:rsidRPr="003C6E2F">
        <w:rPr>
          <w:rFonts w:ascii="Times New Roman" w:eastAsia="Times New Roman" w:hAnsi="Times New Roman" w:cs="Times New Roman"/>
          <w:sz w:val="24"/>
          <w:szCs w:val="24"/>
          <w:lang w:eastAsia="lv-LV"/>
        </w:rPr>
        <w:t xml:space="preserve">zsolāmā rūpnieciskās zvejas rīka izsoles solis </w:t>
      </w:r>
      <w:r w:rsidR="00D75732" w:rsidRPr="003C6E2F">
        <w:rPr>
          <w:rFonts w:ascii="Times New Roman" w:eastAsia="Times New Roman" w:hAnsi="Times New Roman" w:cs="Times New Roman"/>
          <w:sz w:val="24"/>
          <w:szCs w:val="24"/>
          <w:lang w:eastAsia="lv-LV"/>
        </w:rPr>
        <w:t xml:space="preserve">– </w:t>
      </w:r>
      <w:r w:rsidR="00772AA6" w:rsidRPr="003C6E2F">
        <w:rPr>
          <w:rFonts w:ascii="Times New Roman" w:eastAsia="Times New Roman" w:hAnsi="Times New Roman" w:cs="Times New Roman"/>
          <w:sz w:val="24"/>
          <w:szCs w:val="24"/>
          <w:lang w:eastAsia="lv-LV"/>
        </w:rPr>
        <w:t>50</w:t>
      </w:r>
      <w:r w:rsidR="00A119F9" w:rsidRPr="003C6E2F">
        <w:rPr>
          <w:rFonts w:ascii="Times New Roman" w:eastAsia="Times New Roman" w:hAnsi="Times New Roman" w:cs="Times New Roman"/>
          <w:sz w:val="24"/>
          <w:szCs w:val="24"/>
          <w:lang w:eastAsia="lv-LV"/>
        </w:rPr>
        <w:t>,00 (</w:t>
      </w:r>
      <w:r w:rsidR="00772AA6" w:rsidRPr="003C6E2F">
        <w:rPr>
          <w:rFonts w:ascii="Times New Roman" w:eastAsia="Times New Roman" w:hAnsi="Times New Roman" w:cs="Times New Roman"/>
          <w:sz w:val="24"/>
          <w:szCs w:val="24"/>
          <w:lang w:eastAsia="lv-LV"/>
        </w:rPr>
        <w:t>piecdesmit</w:t>
      </w:r>
      <w:r w:rsidR="00772AA6" w:rsidRPr="003C6E2F">
        <w:rPr>
          <w:rFonts w:ascii="Times New Roman" w:eastAsia="Times New Roman" w:hAnsi="Times New Roman" w:cs="Times New Roman"/>
          <w:i/>
          <w:iCs/>
          <w:sz w:val="24"/>
          <w:szCs w:val="24"/>
          <w:lang w:eastAsia="lv-LV"/>
        </w:rPr>
        <w:t xml:space="preserve"> </w:t>
      </w:r>
      <w:r w:rsidR="00A119F9" w:rsidRPr="003C6E2F">
        <w:rPr>
          <w:rFonts w:ascii="Times New Roman" w:eastAsia="Times New Roman" w:hAnsi="Times New Roman" w:cs="Times New Roman"/>
          <w:i/>
          <w:iCs/>
          <w:sz w:val="24"/>
          <w:szCs w:val="24"/>
          <w:lang w:eastAsia="lv-LV"/>
        </w:rPr>
        <w:t>eiro</w:t>
      </w:r>
      <w:r w:rsidR="00D75732" w:rsidRPr="003C6E2F">
        <w:rPr>
          <w:rFonts w:ascii="Times New Roman" w:eastAsia="Times New Roman" w:hAnsi="Times New Roman" w:cs="Times New Roman"/>
          <w:sz w:val="24"/>
          <w:szCs w:val="24"/>
          <w:lang w:eastAsia="lv-LV"/>
        </w:rPr>
        <w:t>,</w:t>
      </w:r>
      <w:r w:rsidR="00A119F9" w:rsidRPr="003C6E2F">
        <w:rPr>
          <w:rFonts w:ascii="Times New Roman" w:eastAsia="Times New Roman" w:hAnsi="Times New Roman" w:cs="Times New Roman"/>
          <w:sz w:val="24"/>
          <w:szCs w:val="24"/>
          <w:lang w:eastAsia="lv-LV"/>
        </w:rPr>
        <w:t xml:space="preserve"> 0 centi).</w:t>
      </w:r>
    </w:p>
    <w:p w14:paraId="1D627C0E" w14:textId="77777777" w:rsidR="00672965" w:rsidRPr="003C6E2F" w:rsidRDefault="00672965" w:rsidP="00672965">
      <w:pPr>
        <w:shd w:val="clear" w:color="auto" w:fill="FFFFFF"/>
        <w:spacing w:after="0" w:line="240" w:lineRule="auto"/>
        <w:ind w:left="450"/>
        <w:jc w:val="both"/>
        <w:rPr>
          <w:rFonts w:ascii="Times New Roman" w:eastAsia="Times New Roman" w:hAnsi="Times New Roman" w:cs="Times New Roman"/>
          <w:sz w:val="24"/>
          <w:szCs w:val="24"/>
          <w:lang w:eastAsia="lv-LV"/>
        </w:rPr>
      </w:pPr>
    </w:p>
    <w:p w14:paraId="663DE333" w14:textId="77777777" w:rsidR="00672965" w:rsidRPr="003C6E2F" w:rsidRDefault="00672965" w:rsidP="00672965">
      <w:pPr>
        <w:numPr>
          <w:ilvl w:val="0"/>
          <w:numId w:val="2"/>
        </w:numPr>
        <w:tabs>
          <w:tab w:val="left" w:pos="851"/>
        </w:tabs>
        <w:spacing w:after="0" w:line="276" w:lineRule="auto"/>
        <w:ind w:left="709" w:hanging="283"/>
        <w:contextualSpacing/>
        <w:jc w:val="center"/>
        <w:rPr>
          <w:rFonts w:ascii="Times New Roman" w:eastAsia="Calibri" w:hAnsi="Times New Roman" w:cs="Times New Roman"/>
          <w:b/>
          <w:sz w:val="24"/>
          <w:szCs w:val="24"/>
        </w:rPr>
      </w:pPr>
      <w:r w:rsidRPr="003C6E2F">
        <w:rPr>
          <w:rFonts w:ascii="Times New Roman" w:eastAsia="Calibri" w:hAnsi="Times New Roman" w:cs="Times New Roman"/>
          <w:b/>
          <w:sz w:val="24"/>
          <w:szCs w:val="24"/>
        </w:rPr>
        <w:lastRenderedPageBreak/>
        <w:t>IZSOLES DALĪBNIEKI</w:t>
      </w:r>
    </w:p>
    <w:p w14:paraId="6F420B9E" w14:textId="12B4BF57" w:rsidR="00672965" w:rsidRPr="003C6E2F" w:rsidRDefault="00672965" w:rsidP="00672965">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
          <w:bCs/>
          <w:sz w:val="24"/>
          <w:szCs w:val="24"/>
        </w:rPr>
      </w:pPr>
      <w:r w:rsidRPr="003C6E2F">
        <w:rPr>
          <w:rFonts w:ascii="Times New Roman" w:eastAsia="Calibri" w:hAnsi="Times New Roman" w:cs="Times New Roman"/>
          <w:sz w:val="24"/>
          <w:szCs w:val="24"/>
        </w:rPr>
        <w:t xml:space="preserve">Izsolē var piedalīties </w:t>
      </w:r>
      <w:r w:rsidR="009105D0">
        <w:rPr>
          <w:rFonts w:ascii="Times New Roman" w:eastAsia="Calibri" w:hAnsi="Times New Roman" w:cs="Times New Roman"/>
          <w:sz w:val="24"/>
          <w:szCs w:val="24"/>
        </w:rPr>
        <w:t>personas</w:t>
      </w:r>
      <w:r w:rsidRPr="003C6E2F">
        <w:rPr>
          <w:rFonts w:ascii="Times New Roman" w:eastAsia="Calibri" w:hAnsi="Times New Roman" w:cs="Times New Roman"/>
          <w:sz w:val="24"/>
          <w:szCs w:val="24"/>
        </w:rPr>
        <w:t>, kur</w:t>
      </w:r>
      <w:r w:rsidR="009105D0">
        <w:rPr>
          <w:rFonts w:ascii="Times New Roman" w:eastAsia="Calibri" w:hAnsi="Times New Roman" w:cs="Times New Roman"/>
          <w:sz w:val="24"/>
          <w:szCs w:val="24"/>
        </w:rPr>
        <w:t>as</w:t>
      </w:r>
      <w:r w:rsidRPr="003C6E2F">
        <w:rPr>
          <w:rFonts w:ascii="Times New Roman" w:eastAsia="Calibri" w:hAnsi="Times New Roman" w:cs="Times New Roman"/>
          <w:sz w:val="24"/>
          <w:szCs w:val="24"/>
        </w:rPr>
        <w:t xml:space="preserve"> ir iesnieguš</w:t>
      </w:r>
      <w:r w:rsidR="009105D0">
        <w:rPr>
          <w:rFonts w:ascii="Times New Roman" w:eastAsia="Calibri" w:hAnsi="Times New Roman" w:cs="Times New Roman"/>
          <w:sz w:val="24"/>
          <w:szCs w:val="24"/>
        </w:rPr>
        <w:t>as</w:t>
      </w:r>
      <w:r w:rsidRPr="003C6E2F">
        <w:rPr>
          <w:rFonts w:ascii="Times New Roman" w:eastAsia="Calibri" w:hAnsi="Times New Roman" w:cs="Times New Roman"/>
          <w:sz w:val="24"/>
          <w:szCs w:val="24"/>
        </w:rPr>
        <w:t xml:space="preserve"> </w:t>
      </w:r>
      <w:r w:rsidR="00994581">
        <w:rPr>
          <w:rFonts w:ascii="Times New Roman" w:eastAsia="Calibri" w:hAnsi="Times New Roman" w:cs="Times New Roman"/>
          <w:sz w:val="24"/>
          <w:szCs w:val="24"/>
        </w:rPr>
        <w:t>P</w:t>
      </w:r>
      <w:r w:rsidRPr="003C6E2F">
        <w:rPr>
          <w:rFonts w:ascii="Times New Roman" w:eastAsia="Calibri" w:hAnsi="Times New Roman" w:cs="Times New Roman"/>
          <w:sz w:val="24"/>
          <w:szCs w:val="24"/>
        </w:rPr>
        <w:t xml:space="preserve">ašvaldībā iesniegumu </w:t>
      </w:r>
      <w:r w:rsidR="00A119F9" w:rsidRPr="003C6E2F">
        <w:rPr>
          <w:rFonts w:ascii="Times New Roman" w:eastAsia="Calibri" w:hAnsi="Times New Roman" w:cs="Times New Roman"/>
          <w:sz w:val="24"/>
          <w:szCs w:val="24"/>
        </w:rPr>
        <w:t xml:space="preserve">par dalību Izsolē </w:t>
      </w:r>
      <w:r w:rsidRPr="003C6E2F">
        <w:rPr>
          <w:rFonts w:ascii="Times New Roman" w:eastAsia="Calibri" w:hAnsi="Times New Roman" w:cs="Times New Roman"/>
          <w:sz w:val="24"/>
          <w:szCs w:val="24"/>
        </w:rPr>
        <w:t xml:space="preserve"> rūpnieciskās </w:t>
      </w:r>
      <w:r w:rsidR="00F113AF" w:rsidRPr="003C6E2F">
        <w:rPr>
          <w:rFonts w:ascii="Times New Roman" w:eastAsia="Calibri" w:hAnsi="Times New Roman" w:cs="Times New Roman"/>
          <w:sz w:val="24"/>
          <w:szCs w:val="24"/>
        </w:rPr>
        <w:t>komerciālās</w:t>
      </w:r>
      <w:r w:rsidRPr="003C6E2F">
        <w:rPr>
          <w:rFonts w:ascii="Times New Roman" w:eastAsia="Calibri" w:hAnsi="Times New Roman" w:cs="Times New Roman"/>
          <w:sz w:val="24"/>
          <w:szCs w:val="24"/>
        </w:rPr>
        <w:t xml:space="preserve"> zvejas tiesību nomu</w:t>
      </w:r>
      <w:r w:rsidR="00A119F9" w:rsidRPr="003C6E2F">
        <w:rPr>
          <w:rFonts w:ascii="Times New Roman" w:eastAsia="Calibri" w:hAnsi="Times New Roman" w:cs="Times New Roman"/>
          <w:sz w:val="24"/>
          <w:szCs w:val="24"/>
        </w:rPr>
        <w:t xml:space="preserve"> ieguvei</w:t>
      </w:r>
      <w:r w:rsidR="009105D0">
        <w:rPr>
          <w:rFonts w:ascii="Times New Roman" w:eastAsia="Calibri" w:hAnsi="Times New Roman" w:cs="Times New Roman"/>
          <w:sz w:val="24"/>
          <w:szCs w:val="24"/>
        </w:rPr>
        <w:t xml:space="preserve"> un reģistrēti Izsoles dalībnieku reģistrā</w:t>
      </w:r>
      <w:r w:rsidR="00A119F9" w:rsidRPr="003C6E2F">
        <w:rPr>
          <w:rFonts w:ascii="Times New Roman" w:eastAsia="Calibri" w:hAnsi="Times New Roman" w:cs="Times New Roman"/>
          <w:sz w:val="24"/>
          <w:szCs w:val="24"/>
        </w:rPr>
        <w:t>.</w:t>
      </w:r>
      <w:r w:rsidRPr="003C6E2F">
        <w:rPr>
          <w:rFonts w:ascii="Times New Roman" w:eastAsia="Times New Roman" w:hAnsi="Times New Roman" w:cs="Times New Roman"/>
          <w:sz w:val="24"/>
          <w:szCs w:val="24"/>
          <w:lang w:eastAsia="lv-LV"/>
        </w:rPr>
        <w:t xml:space="preserve"> </w:t>
      </w:r>
    </w:p>
    <w:p w14:paraId="53C4A269" w14:textId="77777777" w:rsidR="00A119F9" w:rsidRPr="003C6E2F" w:rsidRDefault="00A119F9" w:rsidP="00672965">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 xml:space="preserve">Piedalīšanās izsolē ir brīvas gribas izpausme. Izsoles noteikumi visiem </w:t>
      </w:r>
      <w:r w:rsidR="00D34AAA" w:rsidRPr="003C6E2F">
        <w:rPr>
          <w:rFonts w:ascii="Times New Roman" w:eastAsia="Calibri" w:hAnsi="Times New Roman" w:cs="Times New Roman"/>
          <w:bCs/>
          <w:sz w:val="24"/>
          <w:szCs w:val="24"/>
        </w:rPr>
        <w:t>dalībniekiem</w:t>
      </w:r>
      <w:r w:rsidRPr="003C6E2F">
        <w:rPr>
          <w:rFonts w:ascii="Times New Roman" w:eastAsia="Calibri" w:hAnsi="Times New Roman" w:cs="Times New Roman"/>
          <w:bCs/>
          <w:sz w:val="24"/>
          <w:szCs w:val="24"/>
        </w:rPr>
        <w:t xml:space="preserve"> ir vienādi. </w:t>
      </w:r>
    </w:p>
    <w:p w14:paraId="39977348" w14:textId="5355708E" w:rsidR="00A119F9" w:rsidRPr="003C6E2F" w:rsidRDefault="00A119F9" w:rsidP="00D75732">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 xml:space="preserve">Izsolē nevar piedalīties persona, </w:t>
      </w:r>
      <w:r w:rsidR="00F05A02" w:rsidRPr="003C6E2F">
        <w:rPr>
          <w:rFonts w:ascii="Times New Roman" w:eastAsia="Calibri" w:hAnsi="Times New Roman" w:cs="Times New Roman"/>
          <w:bCs/>
          <w:sz w:val="24"/>
          <w:szCs w:val="24"/>
        </w:rPr>
        <w:t>ja</w:t>
      </w:r>
      <w:r w:rsidRPr="003C6E2F">
        <w:rPr>
          <w:rFonts w:ascii="Times New Roman" w:eastAsia="Calibri" w:hAnsi="Times New Roman" w:cs="Times New Roman"/>
          <w:bCs/>
          <w:sz w:val="24"/>
          <w:szCs w:val="24"/>
        </w:rPr>
        <w:t>:</w:t>
      </w:r>
    </w:p>
    <w:p w14:paraId="571ED9DB" w14:textId="57B0F24D" w:rsidR="00D75732" w:rsidRPr="003C6E2F" w:rsidRDefault="00D75732" w:rsidP="00D75732">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nav Latvijas Republikas Uzņēmumu reģistr</w:t>
      </w:r>
      <w:r w:rsidR="004D01B3" w:rsidRPr="003C6E2F">
        <w:rPr>
          <w:rFonts w:ascii="Times New Roman" w:eastAsia="Calibri" w:hAnsi="Times New Roman" w:cs="Times New Roman"/>
          <w:bCs/>
          <w:sz w:val="24"/>
          <w:szCs w:val="24"/>
        </w:rPr>
        <w:t>ā</w:t>
      </w:r>
      <w:r w:rsidRPr="003C6E2F">
        <w:rPr>
          <w:rFonts w:ascii="Times New Roman" w:eastAsia="Calibri" w:hAnsi="Times New Roman" w:cs="Times New Roman"/>
          <w:bCs/>
          <w:sz w:val="24"/>
          <w:szCs w:val="24"/>
        </w:rPr>
        <w:t xml:space="preserve"> ierakstīta juridiska persona, kas tiesīga nodarboties ar komercdarbību;</w:t>
      </w:r>
    </w:p>
    <w:p w14:paraId="41E88E8B" w14:textId="35205DCF" w:rsidR="00D75732" w:rsidRPr="003C6E2F" w:rsidRDefault="00293396" w:rsidP="00D75732">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 xml:space="preserve">nav tiesību </w:t>
      </w:r>
      <w:bookmarkStart w:id="2" w:name="_Hlk225168100"/>
      <w:r w:rsidRPr="003C6E2F">
        <w:rPr>
          <w:rFonts w:ascii="Times New Roman" w:eastAsia="Calibri" w:hAnsi="Times New Roman" w:cs="Times New Roman"/>
          <w:bCs/>
          <w:sz w:val="24"/>
          <w:szCs w:val="24"/>
        </w:rPr>
        <w:t xml:space="preserve">noslēgt </w:t>
      </w:r>
      <w:r w:rsidR="00F05A02" w:rsidRPr="003C6E2F">
        <w:rPr>
          <w:rFonts w:ascii="Times New Roman" w:eastAsia="Calibri" w:hAnsi="Times New Roman" w:cs="Times New Roman"/>
          <w:bCs/>
          <w:sz w:val="24"/>
          <w:szCs w:val="24"/>
        </w:rPr>
        <w:t>rūpnieciskās zvejas tiesību nomas l</w:t>
      </w:r>
      <w:r w:rsidRPr="003C6E2F">
        <w:rPr>
          <w:rFonts w:ascii="Times New Roman" w:eastAsia="Calibri" w:hAnsi="Times New Roman" w:cs="Times New Roman"/>
          <w:bCs/>
          <w:sz w:val="24"/>
          <w:szCs w:val="24"/>
        </w:rPr>
        <w:t xml:space="preserve">īgumu </w:t>
      </w:r>
      <w:r w:rsidR="00F05A02" w:rsidRPr="003C6E2F">
        <w:rPr>
          <w:rFonts w:ascii="Times New Roman" w:eastAsia="Calibri" w:hAnsi="Times New Roman" w:cs="Times New Roman"/>
          <w:bCs/>
          <w:sz w:val="24"/>
          <w:szCs w:val="24"/>
        </w:rPr>
        <w:t xml:space="preserve">(turpmāk – Līgums) </w:t>
      </w:r>
      <w:bookmarkEnd w:id="2"/>
      <w:r w:rsidRPr="003C6E2F">
        <w:rPr>
          <w:rFonts w:ascii="Times New Roman" w:eastAsia="Calibri" w:hAnsi="Times New Roman" w:cs="Times New Roman"/>
          <w:bCs/>
          <w:sz w:val="24"/>
          <w:szCs w:val="24"/>
        </w:rPr>
        <w:t>saskaņā ar spēkā esošajiem Latvijas Republikas normatīvajiem aktiem</w:t>
      </w:r>
      <w:r w:rsidR="00F05A02" w:rsidRPr="003C6E2F">
        <w:rPr>
          <w:rFonts w:ascii="Times New Roman" w:eastAsia="Calibri" w:hAnsi="Times New Roman" w:cs="Times New Roman"/>
          <w:bCs/>
          <w:sz w:val="24"/>
          <w:szCs w:val="24"/>
        </w:rPr>
        <w:t xml:space="preserve"> </w:t>
      </w:r>
      <w:bookmarkStart w:id="3" w:name="_Hlk225168005"/>
      <w:r w:rsidR="00F05A02" w:rsidRPr="003C6E2F">
        <w:rPr>
          <w:rFonts w:ascii="Times New Roman" w:eastAsia="Calibri" w:hAnsi="Times New Roman" w:cs="Times New Roman"/>
          <w:bCs/>
          <w:sz w:val="24"/>
          <w:szCs w:val="24"/>
        </w:rPr>
        <w:t>vai spēkā esošiem tiesas nolēmumiem</w:t>
      </w:r>
      <w:bookmarkEnd w:id="3"/>
      <w:r w:rsidR="00D75732" w:rsidRPr="003C6E2F">
        <w:rPr>
          <w:rFonts w:ascii="Times New Roman" w:eastAsia="Calibri" w:hAnsi="Times New Roman" w:cs="Times New Roman"/>
          <w:bCs/>
          <w:sz w:val="24"/>
          <w:szCs w:val="24"/>
        </w:rPr>
        <w:t xml:space="preserve">; </w:t>
      </w:r>
    </w:p>
    <w:p w14:paraId="4886B8EC" w14:textId="45F13D59" w:rsidR="00293396" w:rsidRPr="003C6E2F" w:rsidRDefault="00D75732" w:rsidP="00D75732">
      <w:pPr>
        <w:numPr>
          <w:ilvl w:val="1"/>
          <w:numId w:val="9"/>
        </w:numPr>
        <w:autoSpaceDE w:val="0"/>
        <w:autoSpaceDN w:val="0"/>
        <w:adjustRightInd w:val="0"/>
        <w:spacing w:after="0" w:line="276" w:lineRule="auto"/>
        <w:ind w:left="990" w:hanging="540"/>
        <w:contextualSpacing/>
        <w:jc w:val="both"/>
        <w:rPr>
          <w:rFonts w:ascii="Times New Roman" w:eastAsia="Calibri" w:hAnsi="Times New Roman" w:cs="Times New Roman"/>
          <w:bCs/>
          <w:sz w:val="24"/>
          <w:szCs w:val="24"/>
        </w:rPr>
      </w:pPr>
      <w:r w:rsidRPr="003C6E2F">
        <w:rPr>
          <w:rFonts w:ascii="Times New Roman" w:eastAsia="Calibri" w:hAnsi="Times New Roman" w:cs="Times New Roman"/>
          <w:bCs/>
          <w:sz w:val="24"/>
          <w:szCs w:val="24"/>
        </w:rPr>
        <w:t>neatbilst citām Nolikuma prasībām.</w:t>
      </w:r>
    </w:p>
    <w:p w14:paraId="323C306F" w14:textId="4E7CF838" w:rsidR="00D75732" w:rsidRPr="003C6E2F" w:rsidRDefault="00D75732" w:rsidP="00D75732">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sz w:val="24"/>
          <w:szCs w:val="24"/>
        </w:rPr>
      </w:pPr>
      <w:r w:rsidRPr="003C6E2F">
        <w:rPr>
          <w:rFonts w:ascii="Times New Roman" w:eastAsia="Calibri" w:hAnsi="Times New Roman" w:cs="Times New Roman"/>
          <w:bCs/>
          <w:sz w:val="24"/>
          <w:szCs w:val="24"/>
        </w:rPr>
        <w:t>Dalībniekam</w:t>
      </w:r>
      <w:r w:rsidRPr="003C6E2F">
        <w:rPr>
          <w:rFonts w:ascii="Times New Roman" w:eastAsia="Calibri" w:hAnsi="Times New Roman" w:cs="Times New Roman"/>
          <w:sz w:val="24"/>
          <w:szCs w:val="24"/>
        </w:rPr>
        <w:t xml:space="preserve"> ir pienākums iepazīties ar Nolikumu un pieteikumā ar parakstu apliecināt, ka ir iepazinies ar Nolikumā noteiktajiem Izsoles noteikumiem. </w:t>
      </w:r>
    </w:p>
    <w:p w14:paraId="542A3AAC" w14:textId="73E6A34A" w:rsidR="00672965" w:rsidRPr="003C6E2F" w:rsidRDefault="00D75732" w:rsidP="00D75732">
      <w:pPr>
        <w:numPr>
          <w:ilvl w:val="1"/>
          <w:numId w:val="1"/>
        </w:numPr>
        <w:autoSpaceDE w:val="0"/>
        <w:autoSpaceDN w:val="0"/>
        <w:adjustRightInd w:val="0"/>
        <w:spacing w:after="0" w:line="276" w:lineRule="auto"/>
        <w:ind w:left="426" w:hanging="426"/>
        <w:contextualSpacing/>
        <w:jc w:val="both"/>
        <w:rPr>
          <w:rFonts w:ascii="Times New Roman" w:eastAsia="Calibri" w:hAnsi="Times New Roman" w:cs="Times New Roman"/>
          <w:b/>
          <w:sz w:val="24"/>
          <w:szCs w:val="24"/>
        </w:rPr>
      </w:pPr>
      <w:r w:rsidRPr="003C6E2F">
        <w:rPr>
          <w:rFonts w:ascii="Times New Roman" w:eastAsia="Calibri" w:hAnsi="Times New Roman" w:cs="Times New Roman"/>
          <w:sz w:val="24"/>
          <w:szCs w:val="24"/>
        </w:rPr>
        <w:t>Dalībnieka pienākums ir ievērot Nolikuma prasības</w:t>
      </w:r>
      <w:r w:rsidR="00672965" w:rsidRPr="003C6E2F">
        <w:rPr>
          <w:rFonts w:ascii="Times New Roman" w:eastAsia="Calibri" w:hAnsi="Times New Roman" w:cs="Times New Roman"/>
          <w:sz w:val="24"/>
          <w:szCs w:val="24"/>
        </w:rPr>
        <w:t>.</w:t>
      </w:r>
    </w:p>
    <w:p w14:paraId="7319A9A1" w14:textId="77777777" w:rsidR="00672965" w:rsidRPr="003C6E2F" w:rsidRDefault="00672965" w:rsidP="00672965">
      <w:pPr>
        <w:tabs>
          <w:tab w:val="left" w:pos="1276"/>
        </w:tabs>
        <w:spacing w:after="0" w:line="240" w:lineRule="auto"/>
        <w:contextualSpacing/>
        <w:jc w:val="both"/>
        <w:rPr>
          <w:rFonts w:ascii="Times New Roman" w:eastAsia="Calibri" w:hAnsi="Times New Roman" w:cs="Times New Roman"/>
          <w:b/>
          <w:sz w:val="24"/>
          <w:szCs w:val="24"/>
        </w:rPr>
      </w:pPr>
    </w:p>
    <w:p w14:paraId="3A8D7AD4" w14:textId="77777777" w:rsidR="00672965" w:rsidRPr="003C6E2F" w:rsidRDefault="00672965" w:rsidP="004D01B3">
      <w:pPr>
        <w:numPr>
          <w:ilvl w:val="0"/>
          <w:numId w:val="2"/>
        </w:numPr>
        <w:tabs>
          <w:tab w:val="left" w:pos="851"/>
        </w:tabs>
        <w:spacing w:after="0" w:line="276" w:lineRule="auto"/>
        <w:ind w:left="709" w:hanging="283"/>
        <w:contextualSpacing/>
        <w:jc w:val="center"/>
        <w:rPr>
          <w:rFonts w:ascii="Times New Roman" w:eastAsia="Calibri" w:hAnsi="Times New Roman" w:cs="Times New Roman"/>
          <w:b/>
          <w:sz w:val="24"/>
          <w:szCs w:val="24"/>
        </w:rPr>
      </w:pPr>
      <w:r w:rsidRPr="003C6E2F">
        <w:rPr>
          <w:rFonts w:ascii="Times New Roman" w:eastAsia="Calibri" w:hAnsi="Times New Roman" w:cs="Times New Roman"/>
          <w:b/>
          <w:sz w:val="24"/>
          <w:szCs w:val="24"/>
        </w:rPr>
        <w:t>PIETEIKUMU IESNIEGŠANA UN IZSOLES DALĪBNIEKU REĢISTRĀCIJA</w:t>
      </w:r>
    </w:p>
    <w:p w14:paraId="60ADDBE0" w14:textId="0B8D8932" w:rsidR="00672965" w:rsidRPr="003C6E2F" w:rsidRDefault="00672965" w:rsidP="00293396">
      <w:pPr>
        <w:numPr>
          <w:ilvl w:val="0"/>
          <w:numId w:val="6"/>
        </w:numPr>
        <w:tabs>
          <w:tab w:val="left" w:pos="1276"/>
        </w:tabs>
        <w:spacing w:after="0" w:line="276" w:lineRule="auto"/>
        <w:contextualSpacing/>
        <w:jc w:val="both"/>
        <w:rPr>
          <w:rFonts w:ascii="Times New Roman" w:eastAsia="Calibri" w:hAnsi="Times New Roman" w:cs="Times New Roman"/>
          <w:color w:val="FF0000"/>
          <w:sz w:val="24"/>
          <w:szCs w:val="24"/>
        </w:rPr>
      </w:pPr>
      <w:r w:rsidRPr="003C6E2F">
        <w:rPr>
          <w:rFonts w:ascii="Times New Roman" w:eastAsia="Calibri" w:hAnsi="Times New Roman" w:cs="Times New Roman"/>
          <w:sz w:val="24"/>
          <w:szCs w:val="24"/>
        </w:rPr>
        <w:t xml:space="preserve">Lai </w:t>
      </w:r>
      <w:r w:rsidR="00994581" w:rsidRPr="003C6E2F">
        <w:rPr>
          <w:rFonts w:ascii="Times New Roman" w:eastAsia="Calibri" w:hAnsi="Times New Roman" w:cs="Times New Roman"/>
          <w:sz w:val="24"/>
          <w:szCs w:val="24"/>
        </w:rPr>
        <w:t>pretendent</w:t>
      </w:r>
      <w:r w:rsidR="00994581">
        <w:rPr>
          <w:rFonts w:ascii="Times New Roman" w:eastAsia="Calibri" w:hAnsi="Times New Roman" w:cs="Times New Roman"/>
          <w:sz w:val="24"/>
          <w:szCs w:val="24"/>
        </w:rPr>
        <w:t>s</w:t>
      </w:r>
      <w:r w:rsidR="00994581" w:rsidRPr="003C6E2F">
        <w:rPr>
          <w:rFonts w:ascii="Times New Roman" w:eastAsia="Calibri" w:hAnsi="Times New Roman" w:cs="Times New Roman"/>
          <w:sz w:val="24"/>
          <w:szCs w:val="24"/>
        </w:rPr>
        <w:t xml:space="preserve"> </w:t>
      </w:r>
      <w:r w:rsidRPr="003C6E2F">
        <w:rPr>
          <w:rFonts w:ascii="Times New Roman" w:eastAsia="Calibri" w:hAnsi="Times New Roman" w:cs="Times New Roman"/>
          <w:sz w:val="24"/>
          <w:szCs w:val="24"/>
        </w:rPr>
        <w:t xml:space="preserve">reģistrētos Izsolei, </w:t>
      </w:r>
      <w:r w:rsidR="006D1B48" w:rsidRPr="003C6E2F">
        <w:rPr>
          <w:rFonts w:ascii="Times New Roman" w:eastAsia="Calibri" w:hAnsi="Times New Roman" w:cs="Times New Roman"/>
          <w:sz w:val="24"/>
          <w:szCs w:val="24"/>
        </w:rPr>
        <w:t>tās pārstāvis</w:t>
      </w:r>
      <w:r w:rsidR="00D34AAA" w:rsidRPr="003C6E2F">
        <w:rPr>
          <w:rFonts w:ascii="Times New Roman" w:eastAsia="Calibri" w:hAnsi="Times New Roman" w:cs="Times New Roman"/>
          <w:sz w:val="24"/>
          <w:szCs w:val="24"/>
        </w:rPr>
        <w:t xml:space="preserve"> </w:t>
      </w:r>
      <w:r w:rsidRPr="003C6E2F">
        <w:rPr>
          <w:rFonts w:ascii="Times New Roman" w:eastAsia="Calibri" w:hAnsi="Times New Roman" w:cs="Times New Roman"/>
          <w:sz w:val="24"/>
          <w:szCs w:val="24"/>
        </w:rPr>
        <w:t>iesniedz Pašvaldībā pieteikumu, kas sagatavots atbilstoši Nolikumam pievienotajam paraugam (1.pielikums).</w:t>
      </w:r>
    </w:p>
    <w:p w14:paraId="08D8F772" w14:textId="77777777" w:rsidR="00672965" w:rsidRPr="003C6E2F" w:rsidRDefault="00672965"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Pieteikums Izsolei ir uzskatāms par to iesniegušās personas gribas apliecinājumu noslēgt Līgumu ar Pašvaldību </w:t>
      </w:r>
      <w:r w:rsidR="00D065B5" w:rsidRPr="003C6E2F">
        <w:rPr>
          <w:rFonts w:ascii="Times New Roman" w:eastAsia="Calibri" w:hAnsi="Times New Roman" w:cs="Times New Roman"/>
          <w:sz w:val="24"/>
          <w:szCs w:val="24"/>
        </w:rPr>
        <w:t>komerciālās</w:t>
      </w:r>
      <w:r w:rsidRPr="003C6E2F">
        <w:rPr>
          <w:rFonts w:ascii="Times New Roman" w:eastAsia="Calibri" w:hAnsi="Times New Roman" w:cs="Times New Roman"/>
          <w:sz w:val="24"/>
          <w:szCs w:val="24"/>
        </w:rPr>
        <w:t xml:space="preserve"> zvejas tiesību izmantošanai ar nosolīt</w:t>
      </w:r>
      <w:r w:rsidR="00D065B5" w:rsidRPr="003C6E2F">
        <w:rPr>
          <w:rFonts w:ascii="Times New Roman" w:eastAsia="Calibri" w:hAnsi="Times New Roman" w:cs="Times New Roman"/>
          <w:sz w:val="24"/>
          <w:szCs w:val="24"/>
        </w:rPr>
        <w:t>o</w:t>
      </w:r>
      <w:r w:rsidRPr="003C6E2F">
        <w:rPr>
          <w:rFonts w:ascii="Times New Roman" w:eastAsia="Calibri" w:hAnsi="Times New Roman" w:cs="Times New Roman"/>
          <w:sz w:val="24"/>
          <w:szCs w:val="24"/>
        </w:rPr>
        <w:t xml:space="preserve"> zvejas rīku limit</w:t>
      </w:r>
      <w:r w:rsidR="00D065B5" w:rsidRPr="003C6E2F">
        <w:rPr>
          <w:rFonts w:ascii="Times New Roman" w:eastAsia="Calibri" w:hAnsi="Times New Roman" w:cs="Times New Roman"/>
          <w:sz w:val="24"/>
          <w:szCs w:val="24"/>
        </w:rPr>
        <w:t>u</w:t>
      </w:r>
      <w:r w:rsidRPr="003C6E2F">
        <w:rPr>
          <w:rFonts w:ascii="Times New Roman" w:eastAsia="Calibri" w:hAnsi="Times New Roman" w:cs="Times New Roman"/>
          <w:sz w:val="24"/>
          <w:szCs w:val="24"/>
        </w:rPr>
        <w:t>.</w:t>
      </w:r>
    </w:p>
    <w:p w14:paraId="06998671" w14:textId="515AEF56" w:rsidR="00293396" w:rsidRPr="003C6E2F" w:rsidRDefault="006D1B48" w:rsidP="00672965">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3C6E2F">
        <w:rPr>
          <w:rFonts w:ascii="Times New Roman" w:eastAsia="Calibri" w:hAnsi="Times New Roman" w:cs="Times New Roman"/>
          <w:sz w:val="24"/>
          <w:szCs w:val="24"/>
        </w:rPr>
        <w:t>Izsoles pretendents</w:t>
      </w:r>
      <w:r w:rsidR="00DD1C07" w:rsidRPr="003C6E2F">
        <w:rPr>
          <w:rFonts w:ascii="Times New Roman" w:eastAsia="Calibri" w:hAnsi="Times New Roman" w:cs="Times New Roman"/>
          <w:sz w:val="24"/>
          <w:szCs w:val="24"/>
        </w:rPr>
        <w:t xml:space="preserve">, </w:t>
      </w:r>
      <w:r w:rsidR="00293396" w:rsidRPr="003C6E2F">
        <w:rPr>
          <w:rFonts w:ascii="Times New Roman" w:eastAsia="Calibri" w:hAnsi="Times New Roman" w:cs="Times New Roman"/>
          <w:sz w:val="24"/>
          <w:szCs w:val="24"/>
        </w:rPr>
        <w:t xml:space="preserve"> kas atbilst Nolikuma prasībām, tiek atzīt</w:t>
      </w:r>
      <w:r w:rsidR="00DD1C07" w:rsidRPr="003C6E2F">
        <w:rPr>
          <w:rFonts w:ascii="Times New Roman" w:eastAsia="Calibri" w:hAnsi="Times New Roman" w:cs="Times New Roman"/>
          <w:sz w:val="24"/>
          <w:szCs w:val="24"/>
        </w:rPr>
        <w:t>s</w:t>
      </w:r>
      <w:r w:rsidR="00293396" w:rsidRPr="003C6E2F">
        <w:rPr>
          <w:rFonts w:ascii="Times New Roman" w:eastAsia="Calibri" w:hAnsi="Times New Roman" w:cs="Times New Roman"/>
          <w:sz w:val="24"/>
          <w:szCs w:val="24"/>
        </w:rPr>
        <w:t xml:space="preserve"> par </w:t>
      </w:r>
      <w:r w:rsidRPr="003C6E2F">
        <w:rPr>
          <w:rFonts w:ascii="Times New Roman" w:eastAsia="Calibri" w:hAnsi="Times New Roman" w:cs="Times New Roman"/>
          <w:sz w:val="24"/>
          <w:szCs w:val="24"/>
        </w:rPr>
        <w:t>D</w:t>
      </w:r>
      <w:r w:rsidR="00293396" w:rsidRPr="003C6E2F">
        <w:rPr>
          <w:rFonts w:ascii="Times New Roman" w:eastAsia="Calibri" w:hAnsi="Times New Roman" w:cs="Times New Roman"/>
          <w:sz w:val="24"/>
          <w:szCs w:val="24"/>
        </w:rPr>
        <w:t>alībnieku, kuram piešķirtas tiesības piedalīties Izsolē.</w:t>
      </w:r>
    </w:p>
    <w:p w14:paraId="681F007F" w14:textId="39E9AD86" w:rsidR="00356521" w:rsidRDefault="00672965" w:rsidP="00356521">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3C6E2F">
        <w:rPr>
          <w:rFonts w:ascii="Times New Roman" w:eastAsia="Calibri" w:hAnsi="Times New Roman" w:cs="Times New Roman"/>
          <w:sz w:val="24"/>
          <w:szCs w:val="24"/>
        </w:rPr>
        <w:t>Pieteikum</w:t>
      </w:r>
      <w:r w:rsidR="00356521">
        <w:rPr>
          <w:rFonts w:ascii="Times New Roman" w:eastAsia="Calibri" w:hAnsi="Times New Roman" w:cs="Times New Roman"/>
          <w:sz w:val="24"/>
          <w:szCs w:val="24"/>
        </w:rPr>
        <w:t>u Pašvaldībai var iesniegt:</w:t>
      </w:r>
    </w:p>
    <w:p w14:paraId="40C59954" w14:textId="284BB924" w:rsidR="00356521" w:rsidRDefault="00356521" w:rsidP="00356521">
      <w:pPr>
        <w:overflowPunct w:val="0"/>
        <w:autoSpaceDE w:val="0"/>
        <w:autoSpaceDN w:val="0"/>
        <w:adjustRightInd w:val="0"/>
        <w:spacing w:after="0" w:line="276" w:lineRule="auto"/>
        <w:ind w:left="480"/>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21.2. klātienē</w:t>
      </w:r>
      <w:r w:rsidR="009945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Apmeklētāju pieņemšanas centrā (</w:t>
      </w:r>
      <w:r w:rsidR="00994581">
        <w:rPr>
          <w:rFonts w:ascii="Times New Roman" w:eastAsia="Calibri" w:hAnsi="Times New Roman" w:cs="Times New Roman"/>
          <w:sz w:val="24"/>
          <w:szCs w:val="24"/>
        </w:rPr>
        <w:t xml:space="preserve">adrese: </w:t>
      </w:r>
      <w:r>
        <w:rPr>
          <w:rFonts w:ascii="Times New Roman" w:eastAsia="Calibri" w:hAnsi="Times New Roman" w:cs="Times New Roman"/>
          <w:sz w:val="24"/>
          <w:szCs w:val="24"/>
        </w:rPr>
        <w:t>Skolas ielā 4, Ventspilī);</w:t>
      </w:r>
    </w:p>
    <w:p w14:paraId="5DA60C67" w14:textId="72E4FF96" w:rsidR="00356521" w:rsidRDefault="00356521" w:rsidP="00356521">
      <w:pPr>
        <w:overflowPunct w:val="0"/>
        <w:autoSpaceDE w:val="0"/>
        <w:autoSpaceDN w:val="0"/>
        <w:adjustRightInd w:val="0"/>
        <w:spacing w:after="0" w:line="276" w:lineRule="auto"/>
        <w:ind w:left="480"/>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21.2. nosūtot pasta sūtījumā (</w:t>
      </w:r>
      <w:r w:rsidR="00994581">
        <w:rPr>
          <w:rFonts w:ascii="Times New Roman" w:eastAsia="Calibri" w:hAnsi="Times New Roman" w:cs="Times New Roman"/>
          <w:sz w:val="24"/>
          <w:szCs w:val="24"/>
        </w:rPr>
        <w:t xml:space="preserve">adrese: </w:t>
      </w:r>
      <w:r>
        <w:rPr>
          <w:rFonts w:ascii="Times New Roman" w:eastAsia="Calibri" w:hAnsi="Times New Roman" w:cs="Times New Roman"/>
          <w:sz w:val="24"/>
          <w:szCs w:val="24"/>
        </w:rPr>
        <w:t>Skolas iela 4, Ventspils, LV-3601);</w:t>
      </w:r>
    </w:p>
    <w:p w14:paraId="4F860EF9" w14:textId="487CB83E" w:rsidR="007A40FD" w:rsidRDefault="00356521" w:rsidP="00356521">
      <w:pPr>
        <w:overflowPunct w:val="0"/>
        <w:autoSpaceDE w:val="0"/>
        <w:autoSpaceDN w:val="0"/>
        <w:adjustRightInd w:val="0"/>
        <w:spacing w:after="0" w:line="276" w:lineRule="auto"/>
        <w:ind w:left="480"/>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21.3.</w:t>
      </w:r>
      <w:r w:rsidR="009945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parakstītu ar drošu elektronisko parakstu – </w:t>
      </w:r>
      <w:r w:rsidR="00340A9D">
        <w:rPr>
          <w:rFonts w:ascii="Times New Roman" w:eastAsia="Calibri" w:hAnsi="Times New Roman" w:cs="Times New Roman"/>
          <w:sz w:val="24"/>
          <w:szCs w:val="24"/>
        </w:rPr>
        <w:t>uz oficiālo e-adresi</w:t>
      </w:r>
      <w:r w:rsidR="00994581">
        <w:rPr>
          <w:rFonts w:ascii="Times New Roman" w:eastAsia="Calibri" w:hAnsi="Times New Roman" w:cs="Times New Roman"/>
          <w:sz w:val="24"/>
          <w:szCs w:val="24"/>
        </w:rPr>
        <w:t>,</w:t>
      </w:r>
      <w:r w:rsidR="00340A9D">
        <w:rPr>
          <w:rFonts w:ascii="Times New Roman" w:eastAsia="Calibri" w:hAnsi="Times New Roman" w:cs="Times New Roman"/>
          <w:sz w:val="24"/>
          <w:szCs w:val="24"/>
        </w:rPr>
        <w:t xml:space="preserve"> izmantojot Latvija.lv portālu;</w:t>
      </w:r>
    </w:p>
    <w:p w14:paraId="2BEB72CD" w14:textId="73B50DE5" w:rsidR="00356521" w:rsidRDefault="007A40FD" w:rsidP="00356521">
      <w:pPr>
        <w:overflowPunct w:val="0"/>
        <w:autoSpaceDE w:val="0"/>
        <w:autoSpaceDN w:val="0"/>
        <w:adjustRightInd w:val="0"/>
        <w:spacing w:after="0" w:line="276" w:lineRule="auto"/>
        <w:ind w:left="480"/>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21.4. parakstītu ar drošu elektronisko parakstu – uz oficiālo e-pasta adresi: </w:t>
      </w:r>
      <w:hyperlink r:id="rId6" w:history="1">
        <w:r w:rsidRPr="00AC2DCF">
          <w:rPr>
            <w:rStyle w:val="Hipersaite"/>
            <w:rFonts w:ascii="Times New Roman" w:eastAsia="Calibri" w:hAnsi="Times New Roman" w:cs="Times New Roman"/>
            <w:sz w:val="24"/>
            <w:szCs w:val="24"/>
          </w:rPr>
          <w:t>info@ventspilsnd.lv</w:t>
        </w:r>
      </w:hyperlink>
    </w:p>
    <w:p w14:paraId="4A71CBCC" w14:textId="07DE3781" w:rsidR="007A40FD" w:rsidRDefault="007A40FD" w:rsidP="00356521">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Izsoles dalībnieku pretendentu pieteikumus uzsāk pieņemt </w:t>
      </w:r>
      <w:r w:rsidRPr="00994581">
        <w:rPr>
          <w:rFonts w:ascii="Times New Roman" w:eastAsia="Calibri" w:hAnsi="Times New Roman" w:cs="Times New Roman"/>
          <w:b/>
          <w:bCs/>
          <w:sz w:val="24"/>
          <w:szCs w:val="24"/>
        </w:rPr>
        <w:t>2026.gada 15.aprīlī</w:t>
      </w:r>
      <w:r w:rsidR="00994581">
        <w:rPr>
          <w:rFonts w:ascii="Times New Roman" w:eastAsia="Calibri" w:hAnsi="Times New Roman" w:cs="Times New Roman"/>
          <w:b/>
          <w:bCs/>
          <w:sz w:val="24"/>
          <w:szCs w:val="24"/>
        </w:rPr>
        <w:t xml:space="preserve"> </w:t>
      </w:r>
      <w:r w:rsidR="00994581">
        <w:rPr>
          <w:rFonts w:ascii="Times New Roman" w:eastAsia="Calibri" w:hAnsi="Times New Roman" w:cs="Times New Roman"/>
          <w:sz w:val="24"/>
          <w:szCs w:val="24"/>
        </w:rPr>
        <w:t>–</w:t>
      </w:r>
      <w:r>
        <w:rPr>
          <w:rFonts w:ascii="Times New Roman" w:eastAsia="Calibri" w:hAnsi="Times New Roman" w:cs="Times New Roman"/>
          <w:sz w:val="24"/>
          <w:szCs w:val="24"/>
        </w:rPr>
        <w:t xml:space="preserve"> nākamajā darba dienā pēc paziņojuma par Izsoli un </w:t>
      </w:r>
      <w:r w:rsidR="00994581">
        <w:rPr>
          <w:rFonts w:ascii="Times New Roman" w:eastAsia="Calibri" w:hAnsi="Times New Roman" w:cs="Times New Roman"/>
          <w:sz w:val="24"/>
          <w:szCs w:val="24"/>
        </w:rPr>
        <w:t>N</w:t>
      </w:r>
      <w:r>
        <w:rPr>
          <w:rFonts w:ascii="Times New Roman" w:eastAsia="Calibri" w:hAnsi="Times New Roman" w:cs="Times New Roman"/>
          <w:sz w:val="24"/>
          <w:szCs w:val="24"/>
        </w:rPr>
        <w:t xml:space="preserve">olikumu publikācijas dienas informatīvajā izdevumā </w:t>
      </w:r>
      <w:r w:rsidR="00994581" w:rsidRPr="00994581">
        <w:rPr>
          <w:rFonts w:ascii="Times New Roman" w:eastAsia="Calibri" w:hAnsi="Times New Roman" w:cs="Times New Roman"/>
          <w:sz w:val="24"/>
          <w:szCs w:val="24"/>
        </w:rPr>
        <w:t>„</w:t>
      </w:r>
      <w:r>
        <w:rPr>
          <w:rFonts w:ascii="Times New Roman" w:eastAsia="Calibri" w:hAnsi="Times New Roman" w:cs="Times New Roman"/>
          <w:sz w:val="24"/>
          <w:szCs w:val="24"/>
        </w:rPr>
        <w:t>Ventspils novadnieks” un oficiālajā t</w:t>
      </w:r>
      <w:r w:rsidR="00994581">
        <w:rPr>
          <w:rFonts w:ascii="Times New Roman" w:eastAsia="Calibri" w:hAnsi="Times New Roman" w:cs="Times New Roman"/>
          <w:sz w:val="24"/>
          <w:szCs w:val="24"/>
        </w:rPr>
        <w:t>ī</w:t>
      </w:r>
      <w:r>
        <w:rPr>
          <w:rFonts w:ascii="Times New Roman" w:eastAsia="Calibri" w:hAnsi="Times New Roman" w:cs="Times New Roman"/>
          <w:sz w:val="24"/>
          <w:szCs w:val="24"/>
        </w:rPr>
        <w:t xml:space="preserve">mekļa vietnē: </w:t>
      </w:r>
      <w:hyperlink r:id="rId7" w:history="1">
        <w:r w:rsidRPr="00AC2DCF">
          <w:rPr>
            <w:rStyle w:val="Hipersaite"/>
            <w:rFonts w:ascii="Times New Roman" w:eastAsia="Calibri" w:hAnsi="Times New Roman" w:cs="Times New Roman"/>
            <w:sz w:val="24"/>
            <w:szCs w:val="24"/>
          </w:rPr>
          <w:t>https://www.ventspilsnovads.lv</w:t>
        </w:r>
      </w:hyperlink>
    </w:p>
    <w:p w14:paraId="26245F42" w14:textId="24476E83" w:rsidR="007A40FD" w:rsidRDefault="007A40FD" w:rsidP="00356521">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Komisija izvērtē saņemto pieteikumu </w:t>
      </w:r>
      <w:r w:rsidR="00397616">
        <w:rPr>
          <w:rFonts w:ascii="Times New Roman" w:eastAsia="Calibri" w:hAnsi="Times New Roman" w:cs="Times New Roman"/>
          <w:sz w:val="24"/>
          <w:szCs w:val="24"/>
        </w:rPr>
        <w:t xml:space="preserve">atbilstību </w:t>
      </w:r>
      <w:r w:rsidR="00994581">
        <w:rPr>
          <w:rFonts w:ascii="Times New Roman" w:eastAsia="Calibri" w:hAnsi="Times New Roman" w:cs="Times New Roman"/>
          <w:sz w:val="24"/>
          <w:szCs w:val="24"/>
        </w:rPr>
        <w:t>N</w:t>
      </w:r>
      <w:r>
        <w:rPr>
          <w:rFonts w:ascii="Times New Roman" w:eastAsia="Calibri" w:hAnsi="Times New Roman" w:cs="Times New Roman"/>
          <w:sz w:val="24"/>
          <w:szCs w:val="24"/>
        </w:rPr>
        <w:t xml:space="preserve">olikuma prasībām un </w:t>
      </w:r>
      <w:r w:rsidR="00397616">
        <w:rPr>
          <w:rFonts w:ascii="Times New Roman" w:eastAsia="Calibri" w:hAnsi="Times New Roman" w:cs="Times New Roman"/>
          <w:sz w:val="24"/>
          <w:szCs w:val="24"/>
        </w:rPr>
        <w:t>var pieprasīt</w:t>
      </w:r>
      <w:r>
        <w:rPr>
          <w:rFonts w:ascii="Times New Roman" w:eastAsia="Calibri" w:hAnsi="Times New Roman" w:cs="Times New Roman"/>
          <w:sz w:val="24"/>
          <w:szCs w:val="24"/>
        </w:rPr>
        <w:t xml:space="preserve"> papildus informāciju, ja konstatē, ka nav iesniegti visi nepieciešamie dokumenti</w:t>
      </w:r>
      <w:r w:rsidR="00397616">
        <w:rPr>
          <w:rFonts w:ascii="Times New Roman" w:eastAsia="Calibri" w:hAnsi="Times New Roman" w:cs="Times New Roman"/>
          <w:sz w:val="24"/>
          <w:szCs w:val="24"/>
        </w:rPr>
        <w:t xml:space="preserve">, </w:t>
      </w:r>
      <w:r>
        <w:rPr>
          <w:rFonts w:ascii="Times New Roman" w:eastAsia="Calibri" w:hAnsi="Times New Roman" w:cs="Times New Roman"/>
          <w:sz w:val="24"/>
          <w:szCs w:val="24"/>
        </w:rPr>
        <w:t>iztrūkst ziņas vai novēršami citi trūkumi. Pretendentu</w:t>
      </w:r>
      <w:r w:rsidR="00397616">
        <w:rPr>
          <w:rFonts w:ascii="Times New Roman" w:eastAsia="Calibri" w:hAnsi="Times New Roman" w:cs="Times New Roman"/>
          <w:sz w:val="24"/>
          <w:szCs w:val="24"/>
        </w:rPr>
        <w:t>,</w:t>
      </w:r>
      <w:r>
        <w:rPr>
          <w:rFonts w:ascii="Times New Roman" w:eastAsia="Calibri" w:hAnsi="Times New Roman" w:cs="Times New Roman"/>
          <w:sz w:val="24"/>
          <w:szCs w:val="24"/>
        </w:rPr>
        <w:t xml:space="preserve"> kurš izpildījis reģistrācijas nosacījumus</w:t>
      </w:r>
      <w:r w:rsidR="00397616">
        <w:rPr>
          <w:rFonts w:ascii="Times New Roman" w:eastAsia="Calibri" w:hAnsi="Times New Roman" w:cs="Times New Roman"/>
          <w:sz w:val="24"/>
          <w:szCs w:val="24"/>
        </w:rPr>
        <w:t>,</w:t>
      </w:r>
      <w:r>
        <w:rPr>
          <w:rFonts w:ascii="Times New Roman" w:eastAsia="Calibri" w:hAnsi="Times New Roman" w:cs="Times New Roman"/>
          <w:sz w:val="24"/>
          <w:szCs w:val="24"/>
        </w:rPr>
        <w:t xml:space="preserve"> Pašvaldības administrācijas Licencēšanas un vides speciāliste reģistrē Izsoles dalībnieku reģistrā. </w:t>
      </w:r>
    </w:p>
    <w:p w14:paraId="4AC74F1A" w14:textId="63676E21" w:rsidR="00672965" w:rsidRDefault="007A40FD" w:rsidP="00356521">
      <w:pPr>
        <w:numPr>
          <w:ilvl w:val="0"/>
          <w:numId w:val="6"/>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Pieteikumus dalībai izsolē var iesniegt līdz </w:t>
      </w:r>
      <w:r w:rsidRPr="00397616">
        <w:rPr>
          <w:rFonts w:ascii="Times New Roman" w:eastAsia="Calibri" w:hAnsi="Times New Roman" w:cs="Times New Roman"/>
          <w:b/>
          <w:bCs/>
          <w:sz w:val="24"/>
          <w:szCs w:val="24"/>
        </w:rPr>
        <w:t>2026.gada 8.maija</w:t>
      </w:r>
      <w:r>
        <w:rPr>
          <w:rFonts w:ascii="Times New Roman" w:eastAsia="Calibri" w:hAnsi="Times New Roman" w:cs="Times New Roman"/>
          <w:sz w:val="24"/>
          <w:szCs w:val="24"/>
        </w:rPr>
        <w:t xml:space="preserve"> </w:t>
      </w:r>
      <w:r w:rsidRPr="00397616">
        <w:rPr>
          <w:rFonts w:ascii="Times New Roman" w:eastAsia="Calibri" w:hAnsi="Times New Roman" w:cs="Times New Roman"/>
          <w:b/>
          <w:bCs/>
          <w:sz w:val="24"/>
          <w:szCs w:val="24"/>
        </w:rPr>
        <w:t>plkst.</w:t>
      </w:r>
      <w:r w:rsidR="00397616">
        <w:rPr>
          <w:rFonts w:ascii="Times New Roman" w:eastAsia="Calibri" w:hAnsi="Times New Roman" w:cs="Times New Roman"/>
          <w:b/>
          <w:bCs/>
          <w:sz w:val="24"/>
          <w:szCs w:val="24"/>
        </w:rPr>
        <w:t xml:space="preserve"> </w:t>
      </w:r>
      <w:r w:rsidRPr="00397616">
        <w:rPr>
          <w:rFonts w:ascii="Times New Roman" w:eastAsia="Calibri" w:hAnsi="Times New Roman" w:cs="Times New Roman"/>
          <w:b/>
          <w:bCs/>
          <w:sz w:val="24"/>
          <w:szCs w:val="24"/>
        </w:rPr>
        <w:t>16.00</w:t>
      </w:r>
      <w:r w:rsidR="00CF3D29">
        <w:rPr>
          <w:rFonts w:ascii="Times New Roman" w:eastAsia="Calibri" w:hAnsi="Times New Roman" w:cs="Times New Roman"/>
          <w:sz w:val="24"/>
          <w:szCs w:val="24"/>
        </w:rPr>
        <w:t xml:space="preserve">. Pieteikumus, kas saņemti pēc </w:t>
      </w:r>
      <w:r w:rsidR="00397616">
        <w:rPr>
          <w:rFonts w:ascii="Times New Roman" w:eastAsia="Calibri" w:hAnsi="Times New Roman" w:cs="Times New Roman"/>
          <w:sz w:val="24"/>
          <w:szCs w:val="24"/>
        </w:rPr>
        <w:t>N</w:t>
      </w:r>
      <w:r w:rsidR="00CF3D29">
        <w:rPr>
          <w:rFonts w:ascii="Times New Roman" w:eastAsia="Calibri" w:hAnsi="Times New Roman" w:cs="Times New Roman"/>
          <w:sz w:val="24"/>
          <w:szCs w:val="24"/>
        </w:rPr>
        <w:t>olikuma šajā punktā noteiktā termiņa beigām uzskatāmi par neiesniegtiem</w:t>
      </w:r>
      <w:r w:rsidR="00397616">
        <w:rPr>
          <w:rFonts w:ascii="Times New Roman" w:eastAsia="Calibri" w:hAnsi="Times New Roman" w:cs="Times New Roman"/>
          <w:sz w:val="24"/>
          <w:szCs w:val="24"/>
        </w:rPr>
        <w:t>,</w:t>
      </w:r>
      <w:r w:rsidR="00CF3D29">
        <w:rPr>
          <w:rFonts w:ascii="Times New Roman" w:eastAsia="Calibri" w:hAnsi="Times New Roman" w:cs="Times New Roman"/>
          <w:sz w:val="24"/>
          <w:szCs w:val="24"/>
        </w:rPr>
        <w:t xml:space="preserve"> par ko Pašvaldība paziņo to iesniegušām personām.</w:t>
      </w:r>
    </w:p>
    <w:p w14:paraId="2A2BCA45" w14:textId="77777777" w:rsidR="00CF3D29" w:rsidRPr="003C6E2F" w:rsidRDefault="00CF3D29" w:rsidP="00CF3D29">
      <w:pPr>
        <w:numPr>
          <w:ilvl w:val="0"/>
          <w:numId w:val="6"/>
        </w:numPr>
        <w:spacing w:after="0" w:line="276" w:lineRule="auto"/>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rPr>
        <w:t>Komisijai ir tiesības izvērtēt pieteikumus dalībai Izsolē iesniegušo dalībnieku atbilstību Nolikuma prasībām.</w:t>
      </w:r>
      <w:r w:rsidRPr="003C6E2F">
        <w:rPr>
          <w:rFonts w:ascii="Times New Roman" w:eastAsia="Calibri" w:hAnsi="Times New Roman" w:cs="Times New Roman"/>
          <w:sz w:val="24"/>
          <w:szCs w:val="24"/>
          <w:lang w:eastAsia="zh-CN"/>
        </w:rPr>
        <w:t xml:space="preserve"> Komisija nepieņem pieteikumus, noraidot tos, ja:</w:t>
      </w:r>
    </w:p>
    <w:p w14:paraId="6CFB71DC"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pieteikums iesniegts pēc Nolikumā noteiktā termiņa beigām;</w:t>
      </w:r>
    </w:p>
    <w:p w14:paraId="054BF8FD"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pieteikuma veidlapā nav norādītas visas ziņas;</w:t>
      </w:r>
    </w:p>
    <w:p w14:paraId="4E9BC352"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teksts pieteikumā nav izlasāms vai satur pretrunīgu informāciju;</w:t>
      </w:r>
    </w:p>
    <w:p w14:paraId="48A11095"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iesniegtie dokumenti neatbilst Nolikuma prasībām;</w:t>
      </w:r>
    </w:p>
    <w:p w14:paraId="6605FE44"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pieteikumu iesniegusi persona, kurai nav pārstāvības tiesības vai pilnvarojuma;</w:t>
      </w:r>
    </w:p>
    <w:p w14:paraId="0EF86440" w14:textId="77777777" w:rsidR="00CF3D29" w:rsidRPr="003C6E2F" w:rsidRDefault="00CF3D29" w:rsidP="00CF3D29">
      <w:pPr>
        <w:numPr>
          <w:ilvl w:val="1"/>
          <w:numId w:val="6"/>
        </w:numPr>
        <w:tabs>
          <w:tab w:val="left" w:pos="108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pieteikums nav parakstīts.</w:t>
      </w:r>
    </w:p>
    <w:p w14:paraId="0065F9F4" w14:textId="5CFE58CC" w:rsidR="00CF3D29" w:rsidRPr="003C6E2F" w:rsidRDefault="00CF3D29" w:rsidP="00CF3D29">
      <w:pPr>
        <w:numPr>
          <w:ilvl w:val="0"/>
          <w:numId w:val="6"/>
        </w:numPr>
        <w:spacing w:after="0" w:line="276" w:lineRule="auto"/>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lastRenderedPageBreak/>
        <w:t>Komisija pārbaud</w:t>
      </w:r>
      <w:r>
        <w:rPr>
          <w:rFonts w:ascii="Times New Roman" w:eastAsia="Calibri" w:hAnsi="Times New Roman" w:cs="Times New Roman"/>
          <w:sz w:val="24"/>
          <w:szCs w:val="24"/>
          <w:lang w:eastAsia="zh-CN"/>
        </w:rPr>
        <w:t>a</w:t>
      </w:r>
      <w:r w:rsidRPr="003C6E2F">
        <w:rPr>
          <w:rFonts w:ascii="Times New Roman" w:eastAsia="Calibri" w:hAnsi="Times New Roman" w:cs="Times New Roman"/>
          <w:sz w:val="24"/>
          <w:szCs w:val="24"/>
          <w:lang w:eastAsia="zh-CN"/>
        </w:rPr>
        <w:t xml:space="preserve"> Dalībnieka sniegtās ziņas. Ja tiek konstatēts, ka tās nav patiesas, attiecīgo Dalībnieku neiekļauj vai svītro no Izsoles dalībnieku reģistra, un viņš zaudē tiesības piedalīties Izsolē.</w:t>
      </w:r>
    </w:p>
    <w:p w14:paraId="78D5B7E9" w14:textId="39FD6AA5" w:rsidR="00CF3D29" w:rsidRDefault="00CF3D29" w:rsidP="00CF3D29">
      <w:pPr>
        <w:numPr>
          <w:ilvl w:val="0"/>
          <w:numId w:val="6"/>
        </w:numPr>
        <w:spacing w:after="0" w:line="276" w:lineRule="auto"/>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Pieteikums u.c. dokumenti Komisijai jāiesniedz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w:t>
      </w:r>
    </w:p>
    <w:p w14:paraId="47BD6890" w14:textId="77777777" w:rsidR="00CF3D29" w:rsidRPr="003C6E2F" w:rsidRDefault="00CF3D29" w:rsidP="00397616">
      <w:pPr>
        <w:spacing w:after="0" w:line="240" w:lineRule="auto"/>
        <w:contextualSpacing/>
        <w:rPr>
          <w:rFonts w:ascii="Times New Roman" w:eastAsia="Calibri" w:hAnsi="Times New Roman" w:cs="Times New Roman"/>
          <w:b/>
          <w:sz w:val="24"/>
          <w:szCs w:val="24"/>
        </w:rPr>
      </w:pPr>
    </w:p>
    <w:p w14:paraId="486149C8" w14:textId="7CEC158B" w:rsidR="00CF3D29" w:rsidRPr="00CF3D29" w:rsidRDefault="00DE7C37" w:rsidP="00CF3D29">
      <w:pPr>
        <w:tabs>
          <w:tab w:val="left" w:pos="851"/>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 </w:t>
      </w:r>
      <w:r w:rsidR="00CF3D29" w:rsidRPr="00CF3D29">
        <w:rPr>
          <w:rFonts w:ascii="Times New Roman" w:eastAsia="Calibri" w:hAnsi="Times New Roman" w:cs="Times New Roman"/>
          <w:b/>
          <w:sz w:val="24"/>
          <w:szCs w:val="24"/>
        </w:rPr>
        <w:t>IZSOLES NORISES VIETA, LAIKS UN KĀRTĪBA</w:t>
      </w:r>
    </w:p>
    <w:p w14:paraId="2F8BC681" w14:textId="77777777" w:rsidR="00CF3D29" w:rsidRPr="003C6E2F" w:rsidRDefault="00CF3D29" w:rsidP="00CF3D29">
      <w:pPr>
        <w:numPr>
          <w:ilvl w:val="0"/>
          <w:numId w:val="6"/>
        </w:numPr>
        <w:spacing w:after="0" w:line="276" w:lineRule="auto"/>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 xml:space="preserve">Izsoles norises: </w:t>
      </w:r>
    </w:p>
    <w:p w14:paraId="204B19B5" w14:textId="77777777" w:rsidR="00CF3D29" w:rsidRPr="003C6E2F" w:rsidRDefault="00CF3D29" w:rsidP="00CF3D29">
      <w:pPr>
        <w:numPr>
          <w:ilvl w:val="1"/>
          <w:numId w:val="6"/>
        </w:numPr>
        <w:spacing w:after="0" w:line="276" w:lineRule="auto"/>
        <w:ind w:left="1080" w:hanging="63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 xml:space="preserve">vieta – </w:t>
      </w:r>
      <w:r w:rsidRPr="003C6E2F">
        <w:rPr>
          <w:rFonts w:ascii="Times New Roman" w:hAnsi="Times New Roman" w:cs="Times New Roman"/>
          <w:b/>
          <w:bCs/>
          <w:color w:val="343434"/>
          <w:sz w:val="24"/>
          <w:szCs w:val="24"/>
          <w:shd w:val="clear" w:color="auto" w:fill="FFFFFF"/>
        </w:rPr>
        <w:t>Vārves pagasta saietu nams „Mazā Vinda”</w:t>
      </w:r>
      <w:r w:rsidRPr="003C6E2F">
        <w:rPr>
          <w:rFonts w:ascii="Times New Roman" w:hAnsi="Times New Roman" w:cs="Times New Roman"/>
          <w:color w:val="343434"/>
          <w:sz w:val="24"/>
          <w:szCs w:val="24"/>
          <w:shd w:val="clear" w:color="auto" w:fill="FFFFFF"/>
        </w:rPr>
        <w:t xml:space="preserve">, adrese: </w:t>
      </w:r>
      <w:r w:rsidRPr="003C6E2F">
        <w:rPr>
          <w:rFonts w:ascii="Times New Roman" w:hAnsi="Times New Roman" w:cs="Times New Roman"/>
          <w:color w:val="212529"/>
          <w:sz w:val="24"/>
          <w:szCs w:val="24"/>
          <w:shd w:val="clear" w:color="auto" w:fill="FFFFFF"/>
        </w:rPr>
        <w:t xml:space="preserve">Skolas iela 8, </w:t>
      </w:r>
      <w:proofErr w:type="spellStart"/>
      <w:r w:rsidRPr="003C6E2F">
        <w:rPr>
          <w:rFonts w:ascii="Times New Roman" w:hAnsi="Times New Roman" w:cs="Times New Roman"/>
          <w:color w:val="212529"/>
          <w:sz w:val="24"/>
          <w:szCs w:val="24"/>
          <w:shd w:val="clear" w:color="auto" w:fill="FFFFFF"/>
        </w:rPr>
        <w:t>Ventava</w:t>
      </w:r>
      <w:proofErr w:type="spellEnd"/>
      <w:r w:rsidRPr="003C6E2F">
        <w:rPr>
          <w:rFonts w:ascii="Times New Roman" w:hAnsi="Times New Roman" w:cs="Times New Roman"/>
          <w:color w:val="212529"/>
          <w:sz w:val="24"/>
          <w:szCs w:val="24"/>
          <w:shd w:val="clear" w:color="auto" w:fill="FFFFFF"/>
        </w:rPr>
        <w:t>, Vārves pagasts, Ventspils novads, LV-3623;</w:t>
      </w:r>
    </w:p>
    <w:p w14:paraId="7C25FC3B" w14:textId="13C29F0E" w:rsidR="00CF3D29" w:rsidRPr="003C6E2F" w:rsidRDefault="00CF3D29" w:rsidP="00CF3D29">
      <w:pPr>
        <w:spacing w:after="0" w:line="276" w:lineRule="auto"/>
        <w:ind w:left="48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28.2. sākums</w:t>
      </w:r>
      <w:r>
        <w:rPr>
          <w:rFonts w:ascii="Times New Roman" w:eastAsia="Calibri" w:hAnsi="Times New Roman" w:cs="Times New Roman"/>
          <w:sz w:val="24"/>
          <w:szCs w:val="24"/>
          <w:lang w:eastAsia="zh-CN"/>
        </w:rPr>
        <w:t xml:space="preserve"> –</w:t>
      </w:r>
      <w:r w:rsidRPr="003C6E2F">
        <w:rPr>
          <w:rFonts w:ascii="Times New Roman" w:eastAsia="Calibri" w:hAnsi="Times New Roman" w:cs="Times New Roman"/>
          <w:sz w:val="24"/>
          <w:szCs w:val="24"/>
          <w:lang w:eastAsia="zh-CN"/>
        </w:rPr>
        <w:t xml:space="preserve"> </w:t>
      </w:r>
      <w:r w:rsidRPr="003C6E2F">
        <w:rPr>
          <w:rFonts w:ascii="Times New Roman" w:eastAsia="Calibri" w:hAnsi="Times New Roman" w:cs="Times New Roman"/>
          <w:b/>
          <w:sz w:val="24"/>
          <w:szCs w:val="24"/>
        </w:rPr>
        <w:t xml:space="preserve">2026.gada </w:t>
      </w:r>
      <w:r>
        <w:rPr>
          <w:rFonts w:ascii="Times New Roman" w:eastAsia="Calibri" w:hAnsi="Times New Roman" w:cs="Times New Roman"/>
          <w:b/>
          <w:sz w:val="24"/>
          <w:szCs w:val="24"/>
        </w:rPr>
        <w:t>11</w:t>
      </w:r>
      <w:r w:rsidRPr="003C6E2F">
        <w:rPr>
          <w:rFonts w:ascii="Times New Roman" w:eastAsia="Calibri" w:hAnsi="Times New Roman" w:cs="Times New Roman"/>
          <w:b/>
          <w:sz w:val="24"/>
          <w:szCs w:val="24"/>
        </w:rPr>
        <w:t>.</w:t>
      </w:r>
      <w:r>
        <w:rPr>
          <w:rFonts w:ascii="Times New Roman" w:eastAsia="Calibri" w:hAnsi="Times New Roman" w:cs="Times New Roman"/>
          <w:b/>
          <w:sz w:val="24"/>
          <w:szCs w:val="24"/>
        </w:rPr>
        <w:t>maij</w:t>
      </w:r>
      <w:r w:rsidR="00397616">
        <w:rPr>
          <w:rFonts w:ascii="Times New Roman" w:eastAsia="Calibri" w:hAnsi="Times New Roman" w:cs="Times New Roman"/>
          <w:b/>
          <w:sz w:val="24"/>
          <w:szCs w:val="24"/>
        </w:rPr>
        <w:t>ā</w:t>
      </w:r>
      <w:r w:rsidRPr="003C6E2F">
        <w:rPr>
          <w:rFonts w:ascii="Times New Roman" w:eastAsia="Calibri" w:hAnsi="Times New Roman" w:cs="Times New Roman"/>
          <w:b/>
          <w:sz w:val="24"/>
          <w:szCs w:val="24"/>
        </w:rPr>
        <w:t xml:space="preserve"> </w:t>
      </w:r>
      <w:r w:rsidRPr="003C6E2F">
        <w:rPr>
          <w:rFonts w:ascii="Times New Roman" w:eastAsia="Calibri" w:hAnsi="Times New Roman" w:cs="Times New Roman"/>
          <w:b/>
          <w:bCs/>
          <w:sz w:val="24"/>
          <w:szCs w:val="24"/>
        </w:rPr>
        <w:t>plkst.</w:t>
      </w:r>
      <w:r w:rsidRPr="003C6E2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18.00</w:t>
      </w:r>
      <w:r w:rsidRPr="003C6E2F">
        <w:rPr>
          <w:rFonts w:ascii="Times New Roman" w:eastAsia="Calibri" w:hAnsi="Times New Roman" w:cs="Times New Roman"/>
          <w:bCs/>
          <w:sz w:val="24"/>
          <w:szCs w:val="24"/>
        </w:rPr>
        <w:t>.</w:t>
      </w:r>
    </w:p>
    <w:p w14:paraId="475A2179" w14:textId="709D3FF4" w:rsidR="00CF3D29" w:rsidRDefault="00CF3D29" w:rsidP="001B6BB3">
      <w:pPr>
        <w:numPr>
          <w:ilvl w:val="0"/>
          <w:numId w:val="6"/>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Komisijas sekretārs uzsāk </w:t>
      </w:r>
      <w:r w:rsidR="00DE7C37">
        <w:rPr>
          <w:rFonts w:ascii="Times New Roman" w:eastAsia="Calibri" w:hAnsi="Times New Roman" w:cs="Times New Roman"/>
          <w:sz w:val="24"/>
          <w:szCs w:val="24"/>
        </w:rPr>
        <w:t>dalībnieku</w:t>
      </w:r>
      <w:r w:rsidR="00397616">
        <w:rPr>
          <w:rFonts w:ascii="Times New Roman" w:eastAsia="Calibri" w:hAnsi="Times New Roman" w:cs="Times New Roman"/>
          <w:sz w:val="24"/>
          <w:szCs w:val="24"/>
        </w:rPr>
        <w:t>,</w:t>
      </w:r>
      <w:r w:rsidR="00DE7C37">
        <w:rPr>
          <w:rFonts w:ascii="Times New Roman" w:eastAsia="Calibri" w:hAnsi="Times New Roman" w:cs="Times New Roman"/>
          <w:sz w:val="24"/>
          <w:szCs w:val="24"/>
        </w:rPr>
        <w:t xml:space="preserve"> kuri ieradušies uz Izsoli</w:t>
      </w:r>
      <w:r w:rsidR="00397616">
        <w:rPr>
          <w:rFonts w:ascii="Times New Roman" w:eastAsia="Calibri" w:hAnsi="Times New Roman" w:cs="Times New Roman"/>
          <w:sz w:val="24"/>
          <w:szCs w:val="24"/>
        </w:rPr>
        <w:t>,</w:t>
      </w:r>
      <w:r w:rsidR="00DE7C37">
        <w:rPr>
          <w:rFonts w:ascii="Times New Roman" w:eastAsia="Calibri" w:hAnsi="Times New Roman" w:cs="Times New Roman"/>
          <w:sz w:val="24"/>
          <w:szCs w:val="24"/>
        </w:rPr>
        <w:t xml:space="preserve"> reģistrēšanu 1 (vienu) stundu pirms Izsoles sākuma. Dalībnieks, kas ieradies Izsoles norises vietā līdz Izsoles sākumam, ir tiesīgs piedalīties Izsolē. Dalībnieks, kurš nokavē Izsoles sākumu zaudē tiesības piedalīties Izsolē. </w:t>
      </w:r>
    </w:p>
    <w:p w14:paraId="405BFE6D" w14:textId="2B396FC5" w:rsidR="00CF3D29" w:rsidRDefault="00397616" w:rsidP="001B6BB3">
      <w:pPr>
        <w:numPr>
          <w:ilvl w:val="0"/>
          <w:numId w:val="6"/>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Dalībnieks, p</w:t>
      </w:r>
      <w:r w:rsidR="00DE7C37">
        <w:rPr>
          <w:rFonts w:ascii="Times New Roman" w:eastAsia="Calibri" w:hAnsi="Times New Roman" w:cs="Times New Roman"/>
          <w:sz w:val="24"/>
          <w:szCs w:val="24"/>
        </w:rPr>
        <w:t xml:space="preserve">irms Izsoles sākuma reģistrējoties Izsolei, uzrāda personu apliecinošu dokumentu un iesniedz dokumentu, kas apliecina pārstāvības tiesības </w:t>
      </w:r>
      <w:r w:rsidR="00DE7C37" w:rsidRPr="003C6E2F">
        <w:rPr>
          <w:rFonts w:ascii="Times New Roman" w:hAnsi="Times New Roman" w:cs="Times New Roman"/>
          <w:sz w:val="24"/>
          <w:szCs w:val="24"/>
        </w:rPr>
        <w:t>juridiskās personas vārdā. Ja dalībnieks nav juridiskās personas amatpersona ar pārstāvības tiesībām, tam ir pienākums uzrādīt rakstisku pilnvaru rīkoties juridiskās personas vārdā.</w:t>
      </w:r>
      <w:r w:rsidR="00DE7C37">
        <w:rPr>
          <w:rFonts w:ascii="Times New Roman" w:hAnsi="Times New Roman" w:cs="Times New Roman"/>
          <w:sz w:val="24"/>
          <w:szCs w:val="24"/>
        </w:rPr>
        <w:t xml:space="preserve"> Šīs prasības ievērojamas, ja Dalībnieku pieteikumam šāds dokuments nav bijis pievienots. </w:t>
      </w:r>
    </w:p>
    <w:p w14:paraId="4E3C12ED" w14:textId="77777777" w:rsidR="00DE7C37" w:rsidRPr="003C6E2F" w:rsidRDefault="00DE7C37" w:rsidP="00DE7C37">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D</w:t>
      </w:r>
      <w:bookmarkStart w:id="4" w:name="_Hlk225166980"/>
      <w:r w:rsidRPr="003C6E2F">
        <w:rPr>
          <w:rFonts w:ascii="Times New Roman" w:eastAsia="Calibri" w:hAnsi="Times New Roman" w:cs="Times New Roman"/>
          <w:sz w:val="24"/>
          <w:szCs w:val="24"/>
        </w:rPr>
        <w:t>alībniekam izsniedz Izsoles karti, uz kuras norādīts kārtas numurs, ar kādu Dalībnieks reģistrēts Izsoles dalībnieku sarakstā</w:t>
      </w:r>
      <w:bookmarkEnd w:id="4"/>
      <w:r w:rsidRPr="003C6E2F">
        <w:rPr>
          <w:rFonts w:ascii="Times New Roman" w:eastAsia="Calibri" w:hAnsi="Times New Roman" w:cs="Times New Roman"/>
          <w:sz w:val="24"/>
          <w:szCs w:val="24"/>
        </w:rPr>
        <w:t>.</w:t>
      </w:r>
    </w:p>
    <w:p w14:paraId="52B12296" w14:textId="77777777" w:rsidR="00672965" w:rsidRPr="00DE7C37" w:rsidRDefault="00672965" w:rsidP="00DE7C37">
      <w:pPr>
        <w:numPr>
          <w:ilvl w:val="0"/>
          <w:numId w:val="6"/>
        </w:numPr>
        <w:spacing w:after="0" w:line="276" w:lineRule="auto"/>
        <w:contextualSpacing/>
        <w:jc w:val="both"/>
        <w:rPr>
          <w:rFonts w:ascii="Times New Roman" w:eastAsia="Calibri" w:hAnsi="Times New Roman" w:cs="Times New Roman"/>
          <w:sz w:val="24"/>
          <w:szCs w:val="24"/>
        </w:rPr>
      </w:pPr>
      <w:r w:rsidRPr="00DE7C37">
        <w:rPr>
          <w:rFonts w:ascii="Times New Roman" w:eastAsia="Calibri" w:hAnsi="Times New Roman" w:cs="Times New Roman"/>
          <w:sz w:val="24"/>
          <w:szCs w:val="24"/>
        </w:rPr>
        <w:t xml:space="preserve">Izsole notiek, ja ir ieradies vismaz viens Izsoles dalībnieks, kurš reģistrēts Nolikumā noteiktajā kārtībā.  </w:t>
      </w:r>
    </w:p>
    <w:p w14:paraId="7088C329" w14:textId="77777777"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Izsoli vada Izsoles vadītājs.</w:t>
      </w:r>
    </w:p>
    <w:p w14:paraId="49B3E099" w14:textId="3242F37D"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Izsoles vadītājs, atklājot izsoli, paziņo par izsolāmo zvejas rīka limitu, par tā sākumcenu un solīšanas uzsākšanu.</w:t>
      </w:r>
    </w:p>
    <w:p w14:paraId="14BC2C38" w14:textId="77777777"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rPr>
        <w:t>Izsoles</w:t>
      </w:r>
      <w:r w:rsidRPr="003C6E2F">
        <w:rPr>
          <w:rFonts w:ascii="Times New Roman" w:eastAsia="Calibri" w:hAnsi="Times New Roman" w:cs="Times New Roman"/>
          <w:sz w:val="24"/>
          <w:szCs w:val="24"/>
          <w:lang w:eastAsia="zh-CN"/>
        </w:rPr>
        <w:t xml:space="preserve"> gaitu protokolē, ko veic Komisijas sekretārs. Izsoles protokolā norāda:</w:t>
      </w:r>
    </w:p>
    <w:p w14:paraId="11F923A2" w14:textId="77777777" w:rsidR="00672965" w:rsidRPr="003C6E2F"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Izsoles vietu un laiku;</w:t>
      </w:r>
    </w:p>
    <w:p w14:paraId="1DD8B5AD" w14:textId="77777777" w:rsidR="00672965" w:rsidRPr="003C6E2F"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Komisijas sastāvu;</w:t>
      </w:r>
    </w:p>
    <w:p w14:paraId="1DBE6DB0" w14:textId="77777777" w:rsidR="00672965" w:rsidRPr="003C6E2F"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izsolāmo rūpnieciskās zvejas rīku un tā sākuma cenu;</w:t>
      </w:r>
    </w:p>
    <w:p w14:paraId="2D82C97D" w14:textId="77777777" w:rsidR="00672965" w:rsidRPr="003C6E2F"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Izsoles dalībniekus;</w:t>
      </w:r>
    </w:p>
    <w:p w14:paraId="0D787E01" w14:textId="34A8AE0A" w:rsidR="00672965" w:rsidRPr="003C6E2F" w:rsidRDefault="00672965" w:rsidP="00672965">
      <w:pPr>
        <w:numPr>
          <w:ilvl w:val="1"/>
          <w:numId w:val="6"/>
        </w:numPr>
        <w:tabs>
          <w:tab w:val="left" w:pos="990"/>
        </w:tabs>
        <w:spacing w:after="0" w:line="276" w:lineRule="auto"/>
        <w:ind w:left="990" w:hanging="540"/>
        <w:contextualSpacing/>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 xml:space="preserve">piedāvāto visaugstāko cenu un </w:t>
      </w:r>
      <w:r w:rsidR="00A71B7C" w:rsidRPr="003C6E2F">
        <w:rPr>
          <w:rFonts w:ascii="Times New Roman" w:eastAsia="Calibri" w:hAnsi="Times New Roman" w:cs="Times New Roman"/>
          <w:sz w:val="24"/>
          <w:szCs w:val="24"/>
          <w:lang w:eastAsia="zh-CN"/>
        </w:rPr>
        <w:t>D</w:t>
      </w:r>
      <w:r w:rsidRPr="003C6E2F">
        <w:rPr>
          <w:rFonts w:ascii="Times New Roman" w:eastAsia="Calibri" w:hAnsi="Times New Roman" w:cs="Times New Roman"/>
          <w:sz w:val="24"/>
          <w:szCs w:val="24"/>
          <w:lang w:eastAsia="zh-CN"/>
        </w:rPr>
        <w:t>alībnieku, kurš to nosolījis</w:t>
      </w:r>
      <w:r w:rsidR="00A71B7C" w:rsidRPr="003C6E2F">
        <w:rPr>
          <w:rFonts w:ascii="Times New Roman" w:eastAsia="Calibri" w:hAnsi="Times New Roman" w:cs="Times New Roman"/>
          <w:sz w:val="24"/>
          <w:szCs w:val="24"/>
          <w:lang w:eastAsia="zh-CN"/>
        </w:rPr>
        <w:t>.</w:t>
      </w:r>
    </w:p>
    <w:p w14:paraId="6286ABAD" w14:textId="7DBA64F7"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Izsoles vadītājs par Izsoles norises un noteikumu neievērošanu vai kārtības traucēšanu </w:t>
      </w:r>
      <w:r w:rsidR="0090783E" w:rsidRPr="003C6E2F">
        <w:rPr>
          <w:rFonts w:ascii="Times New Roman" w:eastAsia="Calibri" w:hAnsi="Times New Roman" w:cs="Times New Roman"/>
          <w:sz w:val="24"/>
          <w:szCs w:val="24"/>
        </w:rPr>
        <w:t>D</w:t>
      </w:r>
      <w:r w:rsidRPr="003C6E2F">
        <w:rPr>
          <w:rFonts w:ascii="Times New Roman" w:eastAsia="Calibri" w:hAnsi="Times New Roman" w:cs="Times New Roman"/>
          <w:sz w:val="24"/>
          <w:szCs w:val="24"/>
        </w:rPr>
        <w:t xml:space="preserve">alībniekam var izteikt brīdinājumu. Atkārtota šādā pārkāpuma gadījumā, Izsoles vadītājam ir tiesības izraidīt šo pārkāpumu izdarījušo </w:t>
      </w:r>
      <w:r w:rsidR="0090783E" w:rsidRPr="003C6E2F">
        <w:rPr>
          <w:rFonts w:ascii="Times New Roman" w:eastAsia="Calibri" w:hAnsi="Times New Roman" w:cs="Times New Roman"/>
          <w:sz w:val="24"/>
          <w:szCs w:val="24"/>
        </w:rPr>
        <w:t>D</w:t>
      </w:r>
      <w:r w:rsidRPr="003C6E2F">
        <w:rPr>
          <w:rFonts w:ascii="Times New Roman" w:eastAsia="Calibri" w:hAnsi="Times New Roman" w:cs="Times New Roman"/>
          <w:sz w:val="24"/>
          <w:szCs w:val="24"/>
        </w:rPr>
        <w:t xml:space="preserve">alībnieku no telpas, kurā notiek </w:t>
      </w:r>
      <w:r w:rsidR="0090783E" w:rsidRPr="003C6E2F">
        <w:rPr>
          <w:rFonts w:ascii="Times New Roman" w:eastAsia="Calibri" w:hAnsi="Times New Roman" w:cs="Times New Roman"/>
          <w:sz w:val="24"/>
          <w:szCs w:val="24"/>
        </w:rPr>
        <w:t>I</w:t>
      </w:r>
      <w:r w:rsidRPr="003C6E2F">
        <w:rPr>
          <w:rFonts w:ascii="Times New Roman" w:eastAsia="Calibri" w:hAnsi="Times New Roman" w:cs="Times New Roman"/>
          <w:sz w:val="24"/>
          <w:szCs w:val="24"/>
        </w:rPr>
        <w:t>zsole un viņam nav tiesību turpināt piedalīties Izsolē.</w:t>
      </w:r>
    </w:p>
    <w:p w14:paraId="6374F858" w14:textId="17E469FD"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Zvejas rīka limit</w:t>
      </w:r>
      <w:r w:rsidR="0090783E" w:rsidRPr="003C6E2F">
        <w:rPr>
          <w:rFonts w:ascii="Times New Roman" w:eastAsia="Calibri" w:hAnsi="Times New Roman" w:cs="Times New Roman"/>
          <w:sz w:val="24"/>
          <w:szCs w:val="24"/>
        </w:rPr>
        <w:t>u</w:t>
      </w:r>
      <w:r w:rsidRPr="003C6E2F">
        <w:rPr>
          <w:rFonts w:ascii="Times New Roman" w:eastAsia="Calibri" w:hAnsi="Times New Roman" w:cs="Times New Roman"/>
          <w:sz w:val="24"/>
          <w:szCs w:val="24"/>
        </w:rPr>
        <w:t xml:space="preserve"> izsol</w:t>
      </w:r>
      <w:r w:rsidR="0090783E" w:rsidRPr="003C6E2F">
        <w:rPr>
          <w:rFonts w:ascii="Times New Roman" w:eastAsia="Calibri" w:hAnsi="Times New Roman" w:cs="Times New Roman"/>
          <w:sz w:val="24"/>
          <w:szCs w:val="24"/>
        </w:rPr>
        <w:t>a,</w:t>
      </w:r>
      <w:r w:rsidRPr="003C6E2F">
        <w:rPr>
          <w:rFonts w:ascii="Times New Roman" w:eastAsia="Calibri" w:hAnsi="Times New Roman" w:cs="Times New Roman"/>
          <w:sz w:val="24"/>
          <w:szCs w:val="24"/>
        </w:rPr>
        <w:t xml:space="preserve"> sākot no sākumcenas. Tiesības noslēgt </w:t>
      </w:r>
      <w:r w:rsidR="00F05A02" w:rsidRPr="003C6E2F">
        <w:rPr>
          <w:rFonts w:ascii="Times New Roman" w:eastAsia="Calibri" w:hAnsi="Times New Roman" w:cs="Times New Roman"/>
          <w:sz w:val="24"/>
          <w:szCs w:val="24"/>
        </w:rPr>
        <w:t>L</w:t>
      </w:r>
      <w:r w:rsidRPr="003C6E2F">
        <w:rPr>
          <w:rFonts w:ascii="Times New Roman" w:eastAsia="Calibri" w:hAnsi="Times New Roman" w:cs="Times New Roman"/>
          <w:sz w:val="24"/>
          <w:szCs w:val="24"/>
        </w:rPr>
        <w:t xml:space="preserve">īgumu iegūst augstākās cenas nosolītājs. </w:t>
      </w:r>
    </w:p>
    <w:p w14:paraId="19682269" w14:textId="211967A3"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Solīšanas gaitā </w:t>
      </w:r>
      <w:r w:rsidR="0090783E" w:rsidRPr="003C6E2F">
        <w:rPr>
          <w:rFonts w:ascii="Times New Roman" w:eastAsia="Calibri" w:hAnsi="Times New Roman" w:cs="Times New Roman"/>
          <w:sz w:val="24"/>
          <w:szCs w:val="24"/>
        </w:rPr>
        <w:t>D</w:t>
      </w:r>
      <w:r w:rsidRPr="003C6E2F">
        <w:rPr>
          <w:rFonts w:ascii="Times New Roman" w:eastAsia="Calibri" w:hAnsi="Times New Roman" w:cs="Times New Roman"/>
          <w:sz w:val="24"/>
          <w:szCs w:val="24"/>
        </w:rPr>
        <w:t>alībnieks paceļ savu reģistrācijas kārtas numuru, un Izsoles vadītājs nosauc solītāja numuru un piedāvāto cenu. Ja vairāki Izsoles dalībnieki savus reģistrācijas numurus paceļ vienlaicīgi, tad Izsoles vadītājs, kā solītāju fiksē</w:t>
      </w:r>
      <w:r w:rsidR="0090783E" w:rsidRPr="003C6E2F">
        <w:rPr>
          <w:rFonts w:ascii="Times New Roman" w:eastAsia="Calibri" w:hAnsi="Times New Roman" w:cs="Times New Roman"/>
          <w:sz w:val="24"/>
          <w:szCs w:val="24"/>
        </w:rPr>
        <w:t xml:space="preserve"> D</w:t>
      </w:r>
      <w:r w:rsidRPr="003C6E2F">
        <w:rPr>
          <w:rFonts w:ascii="Times New Roman" w:eastAsia="Calibri" w:hAnsi="Times New Roman" w:cs="Times New Roman"/>
          <w:sz w:val="24"/>
          <w:szCs w:val="24"/>
        </w:rPr>
        <w:t xml:space="preserve">alībnieku, kuram ir mazākais Izsoles </w:t>
      </w:r>
      <w:r w:rsidR="003C6E2F" w:rsidRPr="003C6E2F">
        <w:rPr>
          <w:rFonts w:ascii="Times New Roman" w:eastAsia="Calibri" w:hAnsi="Times New Roman" w:cs="Times New Roman"/>
          <w:sz w:val="24"/>
          <w:szCs w:val="24"/>
        </w:rPr>
        <w:t>d</w:t>
      </w:r>
      <w:r w:rsidRPr="003C6E2F">
        <w:rPr>
          <w:rFonts w:ascii="Times New Roman" w:eastAsia="Calibri" w:hAnsi="Times New Roman" w:cs="Times New Roman"/>
          <w:sz w:val="24"/>
          <w:szCs w:val="24"/>
        </w:rPr>
        <w:t>alībniek</w:t>
      </w:r>
      <w:r w:rsidR="0090783E" w:rsidRPr="003C6E2F">
        <w:rPr>
          <w:rFonts w:ascii="Times New Roman" w:eastAsia="Calibri" w:hAnsi="Times New Roman" w:cs="Times New Roman"/>
          <w:sz w:val="24"/>
          <w:szCs w:val="24"/>
        </w:rPr>
        <w:t>a</w:t>
      </w:r>
      <w:r w:rsidRPr="003C6E2F">
        <w:rPr>
          <w:rFonts w:ascii="Times New Roman" w:eastAsia="Calibri" w:hAnsi="Times New Roman" w:cs="Times New Roman"/>
          <w:sz w:val="24"/>
          <w:szCs w:val="24"/>
        </w:rPr>
        <w:t xml:space="preserve"> reģistrācijas numurs. Izsoles vadītājs trīs reizes atkārto pēdējo nosaukto cenu un, ja neviens no dalībniekiem augstāku cenu vairs nepiedāvā, fiksē to ar piesitienu pie galda. Pēc piesitiena zvejas rīka limits uzskatāms par nosolītu. </w:t>
      </w:r>
    </w:p>
    <w:p w14:paraId="4AFCD2D6" w14:textId="42340119" w:rsidR="00672965" w:rsidRPr="003C6E2F" w:rsidRDefault="0090783E"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lastRenderedPageBreak/>
        <w:t>D</w:t>
      </w:r>
      <w:r w:rsidR="00672965" w:rsidRPr="003C6E2F">
        <w:rPr>
          <w:rFonts w:ascii="Times New Roman" w:eastAsia="Calibri" w:hAnsi="Times New Roman" w:cs="Times New Roman"/>
          <w:sz w:val="24"/>
          <w:szCs w:val="24"/>
        </w:rPr>
        <w:t>alībnieks, k</w:t>
      </w:r>
      <w:r w:rsidRPr="003C6E2F">
        <w:rPr>
          <w:rFonts w:ascii="Times New Roman" w:eastAsia="Calibri" w:hAnsi="Times New Roman" w:cs="Times New Roman"/>
          <w:sz w:val="24"/>
          <w:szCs w:val="24"/>
        </w:rPr>
        <w:t>urš</w:t>
      </w:r>
      <w:r w:rsidR="00672965" w:rsidRPr="003C6E2F">
        <w:rPr>
          <w:rFonts w:ascii="Times New Roman" w:eastAsia="Calibri" w:hAnsi="Times New Roman" w:cs="Times New Roman"/>
          <w:sz w:val="24"/>
          <w:szCs w:val="24"/>
        </w:rPr>
        <w:t xml:space="preserve"> piedāvājis visaugstāko cenu, ar savu parakstu Izsoles protokolā apliecina norādītās cenas atbilstību nosolītajai cenai. </w:t>
      </w:r>
    </w:p>
    <w:p w14:paraId="60313A86" w14:textId="0F06A2D0" w:rsidR="00C36CC6" w:rsidRPr="003C6E2F" w:rsidRDefault="0090783E"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D</w:t>
      </w:r>
      <w:r w:rsidR="00672965" w:rsidRPr="003C6E2F">
        <w:rPr>
          <w:rFonts w:ascii="Times New Roman" w:eastAsia="Calibri" w:hAnsi="Times New Roman" w:cs="Times New Roman"/>
          <w:sz w:val="24"/>
          <w:szCs w:val="24"/>
        </w:rPr>
        <w:t xml:space="preserve">alībnieks, kurš rūpnieciskās zvejas rīka limitu </w:t>
      </w:r>
      <w:r w:rsidRPr="003C6E2F">
        <w:rPr>
          <w:rFonts w:ascii="Times New Roman" w:eastAsia="Calibri" w:hAnsi="Times New Roman" w:cs="Times New Roman"/>
          <w:sz w:val="24"/>
          <w:szCs w:val="24"/>
        </w:rPr>
        <w:t xml:space="preserve">Izsolē </w:t>
      </w:r>
      <w:r w:rsidR="00672965" w:rsidRPr="003C6E2F">
        <w:rPr>
          <w:rFonts w:ascii="Times New Roman" w:eastAsia="Calibri" w:hAnsi="Times New Roman" w:cs="Times New Roman"/>
          <w:sz w:val="24"/>
          <w:szCs w:val="24"/>
        </w:rPr>
        <w:t xml:space="preserve">nosolījis, bet neparakstās protokolā, tādējādi ir atteicies no tā nosolīšanas. </w:t>
      </w:r>
    </w:p>
    <w:p w14:paraId="5B9F1E44" w14:textId="145920F8" w:rsidR="00672965" w:rsidRPr="003C6E2F" w:rsidRDefault="00672965" w:rsidP="00672965">
      <w:pPr>
        <w:numPr>
          <w:ilvl w:val="0"/>
          <w:numId w:val="6"/>
        </w:numPr>
        <w:spacing w:after="0" w:line="276" w:lineRule="auto"/>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Izsole turpinās līdz brīdim, kamēr izsolīt</w:t>
      </w:r>
      <w:r w:rsidR="009F77C8">
        <w:rPr>
          <w:rFonts w:ascii="Times New Roman" w:eastAsia="Calibri" w:hAnsi="Times New Roman" w:cs="Times New Roman"/>
          <w:sz w:val="24"/>
          <w:szCs w:val="24"/>
        </w:rPr>
        <w:t>s</w:t>
      </w:r>
      <w:r w:rsidRPr="003C6E2F">
        <w:rPr>
          <w:rFonts w:ascii="Times New Roman" w:eastAsia="Calibri" w:hAnsi="Times New Roman" w:cs="Times New Roman"/>
          <w:sz w:val="24"/>
          <w:szCs w:val="24"/>
        </w:rPr>
        <w:t xml:space="preserve">  Nolikuma 8.punktā minēt</w:t>
      </w:r>
      <w:r w:rsidR="0090783E" w:rsidRPr="003C6E2F">
        <w:rPr>
          <w:rFonts w:ascii="Times New Roman" w:eastAsia="Calibri" w:hAnsi="Times New Roman" w:cs="Times New Roman"/>
          <w:sz w:val="24"/>
          <w:szCs w:val="24"/>
        </w:rPr>
        <w:t>ais</w:t>
      </w:r>
      <w:r w:rsidRPr="003C6E2F">
        <w:rPr>
          <w:rFonts w:ascii="Times New Roman" w:eastAsia="Calibri" w:hAnsi="Times New Roman" w:cs="Times New Roman"/>
          <w:sz w:val="24"/>
          <w:szCs w:val="24"/>
        </w:rPr>
        <w:t xml:space="preserve"> rūpnieciskās zvejas rīku limit</w:t>
      </w:r>
      <w:r w:rsidR="0090783E" w:rsidRPr="003C6E2F">
        <w:rPr>
          <w:rFonts w:ascii="Times New Roman" w:eastAsia="Calibri" w:hAnsi="Times New Roman" w:cs="Times New Roman"/>
          <w:sz w:val="24"/>
          <w:szCs w:val="24"/>
        </w:rPr>
        <w:t>s</w:t>
      </w:r>
      <w:r w:rsidRPr="003C6E2F">
        <w:rPr>
          <w:rFonts w:ascii="Times New Roman" w:eastAsia="Calibri" w:hAnsi="Times New Roman" w:cs="Times New Roman"/>
          <w:sz w:val="24"/>
          <w:szCs w:val="24"/>
        </w:rPr>
        <w:t xml:space="preserve"> vai Izsoles dalībnieki neturpina solīšanu. Izsoles gaita jāatspoguļo protokolā, k</w:t>
      </w:r>
      <w:r w:rsidR="0090783E" w:rsidRPr="003C6E2F">
        <w:rPr>
          <w:rFonts w:ascii="Times New Roman" w:eastAsia="Calibri" w:hAnsi="Times New Roman" w:cs="Times New Roman"/>
          <w:sz w:val="24"/>
          <w:szCs w:val="24"/>
        </w:rPr>
        <w:t>o</w:t>
      </w:r>
      <w:r w:rsidRPr="003C6E2F">
        <w:rPr>
          <w:rFonts w:ascii="Times New Roman" w:eastAsia="Calibri" w:hAnsi="Times New Roman" w:cs="Times New Roman"/>
          <w:sz w:val="24"/>
          <w:szCs w:val="24"/>
        </w:rPr>
        <w:t xml:space="preserve"> paraksta Izsoles vadītājs. </w:t>
      </w:r>
    </w:p>
    <w:p w14:paraId="0258ECA6" w14:textId="77777777" w:rsidR="00672965" w:rsidRPr="003C6E2F" w:rsidRDefault="00672965" w:rsidP="00672965">
      <w:pPr>
        <w:spacing w:after="0" w:line="240" w:lineRule="auto"/>
        <w:contextualSpacing/>
        <w:jc w:val="both"/>
        <w:rPr>
          <w:rFonts w:ascii="Times New Roman" w:eastAsia="Calibri" w:hAnsi="Times New Roman" w:cs="Times New Roman"/>
          <w:sz w:val="24"/>
          <w:szCs w:val="24"/>
        </w:rPr>
      </w:pPr>
    </w:p>
    <w:p w14:paraId="287B5CE5" w14:textId="77777777" w:rsidR="00672965" w:rsidRPr="003C6E2F" w:rsidRDefault="00672965" w:rsidP="00672965">
      <w:pPr>
        <w:numPr>
          <w:ilvl w:val="0"/>
          <w:numId w:val="5"/>
        </w:numPr>
        <w:tabs>
          <w:tab w:val="left" w:pos="4962"/>
          <w:tab w:val="left" w:pos="5103"/>
          <w:tab w:val="left" w:pos="5245"/>
          <w:tab w:val="left" w:pos="5812"/>
        </w:tabs>
        <w:spacing w:after="0" w:line="276" w:lineRule="auto"/>
        <w:ind w:hanging="523"/>
        <w:contextualSpacing/>
        <w:rPr>
          <w:rFonts w:ascii="Times New Roman" w:eastAsia="Calibri" w:hAnsi="Times New Roman" w:cs="Times New Roman"/>
          <w:b/>
          <w:sz w:val="24"/>
          <w:szCs w:val="24"/>
        </w:rPr>
      </w:pPr>
      <w:r w:rsidRPr="003C6E2F">
        <w:rPr>
          <w:rFonts w:ascii="Times New Roman" w:eastAsia="Calibri" w:hAnsi="Times New Roman" w:cs="Times New Roman"/>
          <w:b/>
          <w:sz w:val="24"/>
          <w:szCs w:val="24"/>
        </w:rPr>
        <w:t>SAMAKSAS KĀRTĪBA</w:t>
      </w:r>
    </w:p>
    <w:p w14:paraId="1FA786B3" w14:textId="069A0359"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3C6E2F">
        <w:rPr>
          <w:rFonts w:ascii="Times New Roman" w:eastAsia="Calibri" w:hAnsi="Times New Roman" w:cs="Times New Roman"/>
          <w:sz w:val="24"/>
          <w:szCs w:val="24"/>
          <w:lang w:eastAsia="lv-LV"/>
        </w:rPr>
        <w:t xml:space="preserve">Dalībnieks, kurš nosolījis izsolīto zvejas rīku limitu, saņem </w:t>
      </w:r>
      <w:r w:rsidR="00397616">
        <w:rPr>
          <w:rFonts w:ascii="Times New Roman" w:eastAsia="Calibri" w:hAnsi="Times New Roman" w:cs="Times New Roman"/>
          <w:sz w:val="24"/>
          <w:szCs w:val="24"/>
          <w:lang w:eastAsia="lv-LV"/>
        </w:rPr>
        <w:t xml:space="preserve">Komisijas priekšsēdētāja izdoto </w:t>
      </w:r>
      <w:r w:rsidRPr="003C6E2F">
        <w:rPr>
          <w:rFonts w:ascii="Times New Roman" w:eastAsia="Calibri" w:hAnsi="Times New Roman" w:cs="Times New Roman"/>
          <w:sz w:val="24"/>
          <w:szCs w:val="24"/>
          <w:lang w:eastAsia="lv-LV"/>
        </w:rPr>
        <w:t xml:space="preserve">izziņu norēķinam par Izsolē </w:t>
      </w:r>
      <w:bookmarkStart w:id="5" w:name="_Hlk225167676"/>
      <w:r w:rsidR="0090783E" w:rsidRPr="003C6E2F">
        <w:rPr>
          <w:rFonts w:ascii="Times New Roman" w:eastAsia="Calibri" w:hAnsi="Times New Roman" w:cs="Times New Roman"/>
          <w:sz w:val="24"/>
          <w:szCs w:val="24"/>
          <w:lang w:eastAsia="lv-LV"/>
        </w:rPr>
        <w:t>nosolīto</w:t>
      </w:r>
      <w:r w:rsidRPr="003C6E2F">
        <w:rPr>
          <w:rFonts w:ascii="Times New Roman" w:eastAsia="Calibri" w:hAnsi="Times New Roman" w:cs="Times New Roman"/>
          <w:sz w:val="24"/>
          <w:szCs w:val="24"/>
          <w:lang w:eastAsia="lv-LV"/>
        </w:rPr>
        <w:t xml:space="preserve"> </w:t>
      </w:r>
      <w:bookmarkEnd w:id="5"/>
      <w:r w:rsidRPr="003C6E2F">
        <w:rPr>
          <w:rFonts w:ascii="Times New Roman" w:eastAsia="Calibri" w:hAnsi="Times New Roman" w:cs="Times New Roman"/>
          <w:sz w:val="24"/>
          <w:szCs w:val="24"/>
          <w:lang w:eastAsia="lv-LV"/>
        </w:rPr>
        <w:t>zvejas rīku limitu. Izziņā norādīta nosolītā zvejas rīku cena un tās samaksas kārtība (2.pielikums).</w:t>
      </w:r>
      <w:r w:rsidR="0090783E" w:rsidRPr="003C6E2F">
        <w:rPr>
          <w:rFonts w:ascii="Times New Roman" w:eastAsia="Calibri" w:hAnsi="Times New Roman" w:cs="Times New Roman"/>
          <w:sz w:val="24"/>
          <w:szCs w:val="24"/>
          <w:lang w:eastAsia="lv-LV"/>
        </w:rPr>
        <w:t xml:space="preserve"> </w:t>
      </w:r>
    </w:p>
    <w:p w14:paraId="78E752C5" w14:textId="79475AF5"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3C6E2F">
        <w:rPr>
          <w:rFonts w:ascii="Times New Roman" w:eastAsia="Calibri" w:hAnsi="Times New Roman" w:cs="Times New Roman"/>
          <w:sz w:val="24"/>
          <w:szCs w:val="24"/>
          <w:lang w:eastAsia="lv-LV"/>
        </w:rPr>
        <w:t xml:space="preserve">Izsoles dalībniekiem, kuri nosolījuši augstāko cenu, ne vēlāk kā 5 (piecu) darba dienu laikā </w:t>
      </w:r>
      <w:r w:rsidR="0090783E" w:rsidRPr="003C6E2F">
        <w:rPr>
          <w:rFonts w:ascii="Times New Roman" w:eastAsia="Calibri" w:hAnsi="Times New Roman" w:cs="Times New Roman"/>
          <w:sz w:val="24"/>
          <w:szCs w:val="24"/>
          <w:lang w:eastAsia="lv-LV"/>
        </w:rPr>
        <w:t>pēc</w:t>
      </w:r>
      <w:r w:rsidRPr="003C6E2F">
        <w:rPr>
          <w:rFonts w:ascii="Times New Roman" w:eastAsia="Calibri" w:hAnsi="Times New Roman" w:cs="Times New Roman"/>
          <w:sz w:val="24"/>
          <w:szCs w:val="24"/>
          <w:lang w:eastAsia="lv-LV"/>
        </w:rPr>
        <w:t xml:space="preserve"> Nolikuma </w:t>
      </w:r>
      <w:r w:rsidR="00564E3B" w:rsidRPr="00564E3B">
        <w:rPr>
          <w:rFonts w:ascii="Times New Roman" w:eastAsia="Calibri" w:hAnsi="Times New Roman" w:cs="Times New Roman"/>
          <w:sz w:val="24"/>
          <w:szCs w:val="24"/>
          <w:lang w:eastAsia="lv-LV"/>
        </w:rPr>
        <w:t>42</w:t>
      </w:r>
      <w:r w:rsidRPr="003C6E2F">
        <w:rPr>
          <w:rFonts w:ascii="Times New Roman" w:eastAsia="Calibri" w:hAnsi="Times New Roman" w:cs="Times New Roman"/>
          <w:sz w:val="24"/>
          <w:szCs w:val="24"/>
          <w:lang w:eastAsia="lv-LV"/>
        </w:rPr>
        <w:t>.punktā minētā</w:t>
      </w:r>
      <w:r w:rsidR="00397616">
        <w:rPr>
          <w:rFonts w:ascii="Times New Roman" w:eastAsia="Calibri" w:hAnsi="Times New Roman" w:cs="Times New Roman"/>
          <w:sz w:val="24"/>
          <w:szCs w:val="24"/>
          <w:lang w:eastAsia="lv-LV"/>
        </w:rPr>
        <w:t>s izziņas</w:t>
      </w:r>
      <w:r w:rsidRPr="003C6E2F">
        <w:rPr>
          <w:rFonts w:ascii="Times New Roman" w:eastAsia="Calibri" w:hAnsi="Times New Roman" w:cs="Times New Roman"/>
          <w:sz w:val="24"/>
          <w:szCs w:val="24"/>
          <w:lang w:eastAsia="lv-LV"/>
        </w:rPr>
        <w:t xml:space="preserve"> saņemšanas dienas, jāsamaksā nosolītā maksa par zvejas rīku limitu </w:t>
      </w:r>
      <w:r w:rsidRPr="003C6E2F">
        <w:rPr>
          <w:rFonts w:ascii="Times New Roman" w:eastAsia="Calibri" w:hAnsi="Times New Roman" w:cs="Times New Roman"/>
          <w:sz w:val="24"/>
          <w:szCs w:val="24"/>
        </w:rPr>
        <w:t xml:space="preserve">bankas norēķinu kontā: AS </w:t>
      </w:r>
      <w:r w:rsidR="0090783E" w:rsidRPr="003C6E2F">
        <w:rPr>
          <w:rFonts w:ascii="Times New Roman" w:eastAsia="Calibri" w:hAnsi="Times New Roman" w:cs="Times New Roman"/>
          <w:sz w:val="24"/>
          <w:szCs w:val="24"/>
        </w:rPr>
        <w:t>„</w:t>
      </w:r>
      <w:r w:rsidRPr="003C6E2F">
        <w:rPr>
          <w:rFonts w:ascii="Times New Roman" w:eastAsia="Calibri" w:hAnsi="Times New Roman" w:cs="Times New Roman"/>
          <w:sz w:val="24"/>
          <w:szCs w:val="24"/>
        </w:rPr>
        <w:t xml:space="preserve">Swedbank” (SWIFT </w:t>
      </w:r>
      <w:r w:rsidR="0090783E" w:rsidRPr="003C6E2F">
        <w:rPr>
          <w:rFonts w:ascii="Times New Roman" w:eastAsia="Calibri" w:hAnsi="Times New Roman" w:cs="Times New Roman"/>
          <w:sz w:val="24"/>
          <w:szCs w:val="24"/>
        </w:rPr>
        <w:t xml:space="preserve">(BIC) </w:t>
      </w:r>
      <w:r w:rsidRPr="003C6E2F">
        <w:rPr>
          <w:rFonts w:ascii="Times New Roman" w:eastAsia="Calibri" w:hAnsi="Times New Roman" w:cs="Times New Roman"/>
          <w:sz w:val="24"/>
          <w:szCs w:val="24"/>
        </w:rPr>
        <w:t>kods: HABALV22) Nr.</w:t>
      </w:r>
      <w:r w:rsidRPr="003C6E2F">
        <w:rPr>
          <w:rFonts w:ascii="Times New Roman" w:eastAsia="Times New Roman" w:hAnsi="Times New Roman" w:cs="Times New Roman"/>
          <w:b/>
          <w:color w:val="000000"/>
          <w:sz w:val="24"/>
          <w:szCs w:val="24"/>
          <w:lang w:eastAsia="lv-LV"/>
        </w:rPr>
        <w:t>LV04HABA0551 0257 83903</w:t>
      </w:r>
      <w:r w:rsidRPr="003C6E2F">
        <w:rPr>
          <w:rFonts w:ascii="Times New Roman" w:eastAsia="Times New Roman" w:hAnsi="Times New Roman" w:cs="Times New Roman"/>
          <w:bCs/>
          <w:color w:val="000000"/>
          <w:sz w:val="24"/>
          <w:szCs w:val="24"/>
          <w:lang w:eastAsia="lv-LV"/>
        </w:rPr>
        <w:t>.</w:t>
      </w:r>
    </w:p>
    <w:p w14:paraId="5D5F5649" w14:textId="19895AD5"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3C6E2F">
        <w:rPr>
          <w:rFonts w:ascii="Times New Roman" w:hAnsi="Times New Roman" w:cs="Times New Roman"/>
          <w:sz w:val="24"/>
          <w:szCs w:val="24"/>
        </w:rPr>
        <w:t xml:space="preserve">Ja Nolikuma </w:t>
      </w:r>
      <w:r w:rsidR="00564E3B">
        <w:rPr>
          <w:rFonts w:ascii="Times New Roman" w:hAnsi="Times New Roman" w:cs="Times New Roman"/>
          <w:sz w:val="24"/>
          <w:szCs w:val="24"/>
        </w:rPr>
        <w:t>43</w:t>
      </w:r>
      <w:r w:rsidRPr="003C6E2F">
        <w:rPr>
          <w:rFonts w:ascii="Times New Roman" w:hAnsi="Times New Roman" w:cs="Times New Roman"/>
          <w:sz w:val="24"/>
          <w:szCs w:val="24"/>
        </w:rPr>
        <w:t xml:space="preserve">.punktā norādītajā termiņā </w:t>
      </w:r>
      <w:r w:rsidR="0090783E" w:rsidRPr="003C6E2F">
        <w:rPr>
          <w:rFonts w:ascii="Times New Roman" w:hAnsi="Times New Roman" w:cs="Times New Roman"/>
          <w:sz w:val="24"/>
          <w:szCs w:val="24"/>
        </w:rPr>
        <w:t xml:space="preserve">Dalībnieks </w:t>
      </w:r>
      <w:r w:rsidRPr="003C6E2F">
        <w:rPr>
          <w:rFonts w:ascii="Times New Roman" w:hAnsi="Times New Roman" w:cs="Times New Roman"/>
          <w:sz w:val="24"/>
          <w:szCs w:val="24"/>
        </w:rPr>
        <w:t xml:space="preserve">nav veicis maksājumu par nosolīto zvejas rīku limitu, viņš zaudē Izsolē iegūtās tiesības uz rūpnieciskās zvejas tiesību nomu </w:t>
      </w:r>
      <w:r w:rsidR="00036FC5" w:rsidRPr="003C6E2F">
        <w:rPr>
          <w:rFonts w:ascii="Times New Roman" w:hAnsi="Times New Roman" w:cs="Times New Roman"/>
          <w:sz w:val="24"/>
          <w:szCs w:val="24"/>
        </w:rPr>
        <w:t>komerciālai</w:t>
      </w:r>
      <w:r w:rsidRPr="003C6E2F">
        <w:rPr>
          <w:rFonts w:ascii="Times New Roman" w:hAnsi="Times New Roman" w:cs="Times New Roman"/>
          <w:sz w:val="24"/>
          <w:szCs w:val="24"/>
        </w:rPr>
        <w:t xml:space="preserve"> zvejai.</w:t>
      </w:r>
      <w:r w:rsidRPr="003C6E2F">
        <w:rPr>
          <w:rFonts w:ascii="Times New Roman" w:hAnsi="Times New Roman" w:cs="Times New Roman"/>
          <w:b/>
          <w:sz w:val="24"/>
          <w:szCs w:val="24"/>
        </w:rPr>
        <w:t xml:space="preserve"> </w:t>
      </w:r>
    </w:p>
    <w:p w14:paraId="5A7D5BC7" w14:textId="77777777" w:rsidR="000165BF" w:rsidRPr="003C6E2F" w:rsidRDefault="000165BF" w:rsidP="00672965">
      <w:pPr>
        <w:spacing w:after="0" w:line="240" w:lineRule="auto"/>
        <w:jc w:val="both"/>
        <w:rPr>
          <w:rFonts w:ascii="Times New Roman" w:eastAsia="Calibri" w:hAnsi="Times New Roman" w:cs="Times New Roman"/>
          <w:sz w:val="24"/>
          <w:szCs w:val="24"/>
          <w:lang w:eastAsia="lv-LV"/>
        </w:rPr>
      </w:pPr>
    </w:p>
    <w:p w14:paraId="1636C7DF" w14:textId="77777777" w:rsidR="00672965" w:rsidRPr="003C6E2F" w:rsidRDefault="00672965" w:rsidP="00672965">
      <w:pPr>
        <w:numPr>
          <w:ilvl w:val="0"/>
          <w:numId w:val="5"/>
        </w:numPr>
        <w:tabs>
          <w:tab w:val="left" w:pos="142"/>
        </w:tabs>
        <w:spacing w:after="0" w:line="276" w:lineRule="auto"/>
        <w:ind w:left="851" w:hanging="581"/>
        <w:contextualSpacing/>
        <w:jc w:val="center"/>
        <w:rPr>
          <w:rFonts w:ascii="Times New Roman" w:eastAsia="Calibri" w:hAnsi="Times New Roman" w:cs="Times New Roman"/>
          <w:b/>
          <w:sz w:val="24"/>
          <w:szCs w:val="24"/>
        </w:rPr>
      </w:pPr>
      <w:r w:rsidRPr="003C6E2F">
        <w:rPr>
          <w:rFonts w:ascii="Times New Roman" w:eastAsia="Calibri" w:hAnsi="Times New Roman" w:cs="Times New Roman"/>
          <w:b/>
          <w:sz w:val="24"/>
          <w:szCs w:val="24"/>
        </w:rPr>
        <w:t>IZSOLES REZULTĀTU APSTIPRINŠANA UN LĪGUMA NOSLĒGŠANA</w:t>
      </w:r>
    </w:p>
    <w:p w14:paraId="4E9E830A" w14:textId="778D54A3" w:rsidR="00672965" w:rsidRPr="003C6E2F" w:rsidRDefault="00F05A02"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3C6E2F">
        <w:rPr>
          <w:rFonts w:ascii="Times New Roman" w:eastAsia="Calibri" w:hAnsi="Times New Roman" w:cs="Times New Roman"/>
          <w:sz w:val="24"/>
          <w:szCs w:val="24"/>
        </w:rPr>
        <w:t>Ventspils novada domes Licencēšanas k</w:t>
      </w:r>
      <w:r w:rsidR="00672965" w:rsidRPr="003C6E2F">
        <w:rPr>
          <w:rFonts w:ascii="Times New Roman" w:eastAsia="Calibri" w:hAnsi="Times New Roman" w:cs="Times New Roman"/>
          <w:sz w:val="24"/>
          <w:szCs w:val="24"/>
        </w:rPr>
        <w:t>omisija pieņem lēmumu par Izsoles rezultātu apstiprināšanu pēc Nolikuma 4</w:t>
      </w:r>
      <w:r w:rsidR="00564E3B">
        <w:rPr>
          <w:rFonts w:ascii="Times New Roman" w:eastAsia="Calibri" w:hAnsi="Times New Roman" w:cs="Times New Roman"/>
          <w:sz w:val="24"/>
          <w:szCs w:val="24"/>
        </w:rPr>
        <w:t>3</w:t>
      </w:r>
      <w:r w:rsidR="00672965" w:rsidRPr="003C6E2F">
        <w:rPr>
          <w:rFonts w:ascii="Times New Roman" w:eastAsia="Calibri" w:hAnsi="Times New Roman" w:cs="Times New Roman"/>
          <w:sz w:val="24"/>
          <w:szCs w:val="24"/>
        </w:rPr>
        <w:t>.punktā paredzēt</w:t>
      </w:r>
      <w:r w:rsidR="006C79CD">
        <w:rPr>
          <w:rFonts w:ascii="Times New Roman" w:eastAsia="Calibri" w:hAnsi="Times New Roman" w:cs="Times New Roman"/>
          <w:sz w:val="24"/>
          <w:szCs w:val="24"/>
        </w:rPr>
        <w:t>ā</w:t>
      </w:r>
      <w:r w:rsidR="00672965" w:rsidRPr="003C6E2F">
        <w:rPr>
          <w:rFonts w:ascii="Times New Roman" w:eastAsia="Calibri" w:hAnsi="Times New Roman" w:cs="Times New Roman"/>
          <w:sz w:val="24"/>
          <w:szCs w:val="24"/>
        </w:rPr>
        <w:t xml:space="preserve"> maksājum</w:t>
      </w:r>
      <w:r w:rsidR="006C79CD">
        <w:rPr>
          <w:rFonts w:ascii="Times New Roman" w:eastAsia="Calibri" w:hAnsi="Times New Roman" w:cs="Times New Roman"/>
          <w:sz w:val="24"/>
          <w:szCs w:val="24"/>
        </w:rPr>
        <w:t>a</w:t>
      </w:r>
      <w:r w:rsidR="00672965" w:rsidRPr="003C6E2F">
        <w:rPr>
          <w:rFonts w:ascii="Times New Roman" w:eastAsia="Calibri" w:hAnsi="Times New Roman" w:cs="Times New Roman"/>
          <w:sz w:val="24"/>
          <w:szCs w:val="24"/>
        </w:rPr>
        <w:t xml:space="preserve"> izdarīšanas.</w:t>
      </w:r>
    </w:p>
    <w:p w14:paraId="0D24B5BD" w14:textId="3B0F4959" w:rsidR="00672965" w:rsidRPr="002639A8" w:rsidRDefault="00672965" w:rsidP="002639A8">
      <w:pPr>
        <w:numPr>
          <w:ilvl w:val="0"/>
          <w:numId w:val="6"/>
        </w:numPr>
        <w:spacing w:after="0" w:line="276" w:lineRule="auto"/>
        <w:ind w:left="540" w:hanging="540"/>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Dalībniekam, </w:t>
      </w:r>
      <w:r w:rsidR="003C6E2F" w:rsidRPr="003C6E2F">
        <w:rPr>
          <w:rFonts w:ascii="Times New Roman" w:eastAsia="Calibri" w:hAnsi="Times New Roman" w:cs="Times New Roman"/>
          <w:sz w:val="24"/>
          <w:szCs w:val="24"/>
        </w:rPr>
        <w:t xml:space="preserve">kurš Izsoles rezultātā ieguvis tiesības slēgt Līgumu, jāierodas Pašvaldībā tā noslēgšanai līdz </w:t>
      </w:r>
      <w:r w:rsidR="003C6E2F" w:rsidRPr="003C6E2F">
        <w:rPr>
          <w:rFonts w:ascii="Times New Roman" w:eastAsia="Calibri" w:hAnsi="Times New Roman" w:cs="Times New Roman"/>
          <w:b/>
          <w:sz w:val="24"/>
          <w:szCs w:val="24"/>
        </w:rPr>
        <w:t xml:space="preserve">2026.gada </w:t>
      </w:r>
      <w:r w:rsidR="00564E3B">
        <w:rPr>
          <w:rFonts w:ascii="Times New Roman" w:eastAsia="Calibri" w:hAnsi="Times New Roman" w:cs="Times New Roman"/>
          <w:b/>
          <w:sz w:val="24"/>
          <w:szCs w:val="24"/>
        </w:rPr>
        <w:t>22</w:t>
      </w:r>
      <w:r w:rsidR="003C6E2F" w:rsidRPr="003C6E2F">
        <w:rPr>
          <w:rFonts w:ascii="Times New Roman" w:eastAsia="Calibri" w:hAnsi="Times New Roman" w:cs="Times New Roman"/>
          <w:b/>
          <w:sz w:val="24"/>
          <w:szCs w:val="24"/>
        </w:rPr>
        <w:t>.</w:t>
      </w:r>
      <w:r w:rsidR="00564E3B">
        <w:rPr>
          <w:rFonts w:ascii="Times New Roman" w:eastAsia="Calibri" w:hAnsi="Times New Roman" w:cs="Times New Roman"/>
          <w:b/>
          <w:sz w:val="24"/>
          <w:szCs w:val="24"/>
        </w:rPr>
        <w:t>maijam</w:t>
      </w:r>
      <w:r w:rsidR="003C6E2F" w:rsidRPr="003C6E2F">
        <w:rPr>
          <w:rFonts w:ascii="Times New Roman" w:eastAsia="Calibri" w:hAnsi="Times New Roman" w:cs="Times New Roman"/>
          <w:bCs/>
          <w:sz w:val="24"/>
          <w:szCs w:val="24"/>
        </w:rPr>
        <w:t>.</w:t>
      </w:r>
    </w:p>
    <w:p w14:paraId="545CC82F" w14:textId="77777777" w:rsidR="00672965" w:rsidRPr="003C6E2F" w:rsidRDefault="00672965" w:rsidP="00672965">
      <w:pPr>
        <w:spacing w:after="0" w:line="240" w:lineRule="auto"/>
        <w:ind w:left="480"/>
        <w:contextualSpacing/>
        <w:rPr>
          <w:rFonts w:ascii="Times New Roman" w:eastAsia="Calibri" w:hAnsi="Times New Roman" w:cs="Times New Roman"/>
          <w:b/>
          <w:sz w:val="24"/>
          <w:szCs w:val="24"/>
          <w:highlight w:val="yellow"/>
        </w:rPr>
      </w:pPr>
    </w:p>
    <w:p w14:paraId="06789994" w14:textId="77777777" w:rsidR="00672965" w:rsidRPr="003C6E2F" w:rsidRDefault="00672965" w:rsidP="00672965">
      <w:pPr>
        <w:numPr>
          <w:ilvl w:val="0"/>
          <w:numId w:val="5"/>
        </w:numPr>
        <w:tabs>
          <w:tab w:val="left" w:pos="142"/>
        </w:tabs>
        <w:spacing w:after="0" w:line="276" w:lineRule="auto"/>
        <w:ind w:left="851" w:hanging="401"/>
        <w:contextualSpacing/>
        <w:jc w:val="center"/>
        <w:rPr>
          <w:rFonts w:ascii="Times New Roman" w:eastAsia="Calibri" w:hAnsi="Times New Roman" w:cs="Times New Roman"/>
          <w:b/>
          <w:sz w:val="24"/>
          <w:szCs w:val="24"/>
        </w:rPr>
      </w:pPr>
      <w:r w:rsidRPr="003C6E2F">
        <w:rPr>
          <w:rFonts w:ascii="Times New Roman" w:eastAsia="Calibri" w:hAnsi="Times New Roman" w:cs="Times New Roman"/>
          <w:b/>
          <w:sz w:val="24"/>
          <w:szCs w:val="24"/>
        </w:rPr>
        <w:t>NENOTIKUSI IZSOLE</w:t>
      </w:r>
    </w:p>
    <w:p w14:paraId="5BA888D2" w14:textId="77777777"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lv-LV"/>
        </w:rPr>
      </w:pPr>
      <w:r w:rsidRPr="003C6E2F">
        <w:rPr>
          <w:rFonts w:ascii="Times New Roman" w:eastAsia="Calibri" w:hAnsi="Times New Roman" w:cs="Times New Roman"/>
          <w:sz w:val="24"/>
          <w:szCs w:val="24"/>
        </w:rPr>
        <w:t>Izsole atzīstama par nenotikušu gadījumā, ja:</w:t>
      </w:r>
    </w:p>
    <w:p w14:paraId="6B95DA1F"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informācija par Izsoli izziņota, pārkāpjot Nolikuma prasības;</w:t>
      </w:r>
    </w:p>
    <w:p w14:paraId="6EDDBE6F"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nav saņemts neviens pieteikums dalībai Izsolē;</w:t>
      </w:r>
    </w:p>
    <w:p w14:paraId="4BDFAD2C"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konstatēti Nolikuma pārkāpumi, kas ietekmējuši Izsoles norisi un rezultātus;</w:t>
      </w:r>
    </w:p>
    <w:p w14:paraId="5F034CC5" w14:textId="74960779" w:rsidR="00672965" w:rsidRPr="003C6E2F" w:rsidRDefault="002639A8"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D</w:t>
      </w:r>
      <w:r w:rsidR="00672965" w:rsidRPr="003C6E2F">
        <w:rPr>
          <w:rFonts w:ascii="Times New Roman" w:eastAsia="Times New Roman" w:hAnsi="Times New Roman" w:cs="Times New Roman"/>
          <w:sz w:val="24"/>
          <w:szCs w:val="24"/>
          <w:lang w:eastAsia="lv-LV"/>
        </w:rPr>
        <w:t xml:space="preserve">alībnieks, kurš nosolījis augstāko cenu, </w:t>
      </w:r>
      <w:r w:rsidR="00672965" w:rsidRPr="003C6E2F">
        <w:rPr>
          <w:rFonts w:ascii="Times New Roman" w:eastAsia="Times New Roman" w:hAnsi="Times New Roman" w:cs="Times New Roman"/>
          <w:spacing w:val="-8"/>
          <w:sz w:val="24"/>
          <w:szCs w:val="24"/>
        </w:rPr>
        <w:t xml:space="preserve">neveic samaksu Nolikumā paredzētajā termiņā vai </w:t>
      </w:r>
      <w:r w:rsidR="00672965" w:rsidRPr="003C6E2F">
        <w:rPr>
          <w:rFonts w:ascii="Times New Roman" w:eastAsia="Times New Roman" w:hAnsi="Times New Roman" w:cs="Times New Roman"/>
          <w:sz w:val="24"/>
          <w:szCs w:val="24"/>
          <w:lang w:eastAsia="lv-LV"/>
        </w:rPr>
        <w:t>atsakās no Līguma noslēgšanas</w:t>
      </w:r>
      <w:r w:rsidR="006C79CD">
        <w:rPr>
          <w:rFonts w:ascii="Times New Roman" w:eastAsia="Times New Roman" w:hAnsi="Times New Roman" w:cs="Times New Roman"/>
          <w:sz w:val="24"/>
          <w:szCs w:val="24"/>
          <w:lang w:eastAsia="lv-LV"/>
        </w:rPr>
        <w:t xml:space="preserve"> (parakstīšanas)</w:t>
      </w:r>
      <w:r w:rsidR="003C6E2F">
        <w:rPr>
          <w:rFonts w:ascii="Times New Roman" w:eastAsia="Times New Roman" w:hAnsi="Times New Roman" w:cs="Times New Roman"/>
          <w:sz w:val="24"/>
          <w:szCs w:val="24"/>
          <w:lang w:eastAsia="lv-LV"/>
        </w:rPr>
        <w:t>;</w:t>
      </w:r>
    </w:p>
    <w:p w14:paraId="3C046186" w14:textId="70EFE66C" w:rsidR="003C6E2F" w:rsidRPr="003C6E2F" w:rsidRDefault="003C6E2F"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i</w:t>
      </w:r>
      <w:bookmarkStart w:id="6" w:name="_Hlk225169468"/>
      <w:r>
        <w:rPr>
          <w:rFonts w:ascii="Times New Roman" w:eastAsia="Times New Roman" w:hAnsi="Times New Roman" w:cs="Times New Roman"/>
          <w:sz w:val="24"/>
          <w:szCs w:val="24"/>
          <w:lang w:eastAsia="lv-LV"/>
        </w:rPr>
        <w:t>estājušies citi Nolikumā paredzēti apstākļi nepieļaujoši Līguma noslēgšanu ar izsolītā rūpnieciskās rīku limita augstākās cenas nosolītāju</w:t>
      </w:r>
      <w:bookmarkEnd w:id="6"/>
      <w:r>
        <w:rPr>
          <w:rFonts w:ascii="Times New Roman" w:eastAsia="Times New Roman" w:hAnsi="Times New Roman" w:cs="Times New Roman"/>
          <w:sz w:val="24"/>
          <w:szCs w:val="24"/>
          <w:lang w:eastAsia="lv-LV"/>
        </w:rPr>
        <w:t>.</w:t>
      </w:r>
    </w:p>
    <w:p w14:paraId="1CA50EF7" w14:textId="225550B2"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Lēmumu par Izsoles atzīšanu par nenotikušu pieņem </w:t>
      </w:r>
      <w:r w:rsidR="003C6E2F" w:rsidRPr="003C6E2F">
        <w:rPr>
          <w:rFonts w:ascii="Times New Roman" w:eastAsia="Calibri" w:hAnsi="Times New Roman" w:cs="Times New Roman"/>
          <w:sz w:val="24"/>
          <w:szCs w:val="24"/>
        </w:rPr>
        <w:t>Ventspils novada domes Licenc</w:t>
      </w:r>
      <w:r w:rsidR="003C6E2F">
        <w:rPr>
          <w:rFonts w:ascii="Times New Roman" w:eastAsia="Calibri" w:hAnsi="Times New Roman" w:cs="Times New Roman"/>
          <w:sz w:val="24"/>
          <w:szCs w:val="24"/>
        </w:rPr>
        <w:t>ēšanas</w:t>
      </w:r>
      <w:r w:rsidR="003C6E2F" w:rsidRPr="003C6E2F">
        <w:rPr>
          <w:rFonts w:ascii="Times New Roman" w:eastAsia="Calibri" w:hAnsi="Times New Roman" w:cs="Times New Roman"/>
          <w:sz w:val="24"/>
          <w:szCs w:val="24"/>
        </w:rPr>
        <w:t xml:space="preserve"> </w:t>
      </w:r>
      <w:r w:rsidRPr="003C6E2F">
        <w:rPr>
          <w:rFonts w:ascii="Times New Roman" w:eastAsia="Calibri" w:hAnsi="Times New Roman" w:cs="Times New Roman"/>
          <w:sz w:val="24"/>
          <w:szCs w:val="24"/>
        </w:rPr>
        <w:t>Komisija.</w:t>
      </w:r>
    </w:p>
    <w:p w14:paraId="033BD4B4" w14:textId="77777777" w:rsidR="00672965" w:rsidRPr="003C6E2F" w:rsidRDefault="00672965" w:rsidP="00672965">
      <w:pPr>
        <w:spacing w:after="0" w:line="240" w:lineRule="auto"/>
        <w:ind w:left="540"/>
        <w:jc w:val="both"/>
        <w:rPr>
          <w:rFonts w:ascii="Times New Roman" w:eastAsia="Calibri" w:hAnsi="Times New Roman" w:cs="Times New Roman"/>
          <w:sz w:val="24"/>
          <w:szCs w:val="24"/>
        </w:rPr>
      </w:pPr>
    </w:p>
    <w:p w14:paraId="295BAEFF" w14:textId="77777777" w:rsidR="00672965" w:rsidRPr="003C6E2F" w:rsidRDefault="00672965" w:rsidP="00672965">
      <w:pPr>
        <w:numPr>
          <w:ilvl w:val="0"/>
          <w:numId w:val="5"/>
        </w:numPr>
        <w:tabs>
          <w:tab w:val="left" w:pos="142"/>
        </w:tabs>
        <w:spacing w:after="0" w:line="276" w:lineRule="auto"/>
        <w:ind w:left="851" w:firstLine="229"/>
        <w:contextualSpacing/>
        <w:jc w:val="center"/>
        <w:rPr>
          <w:rFonts w:ascii="Times New Roman" w:eastAsia="Times New Roman" w:hAnsi="Times New Roman" w:cs="Times New Roman"/>
          <w:b/>
          <w:bCs/>
          <w:sz w:val="24"/>
          <w:szCs w:val="24"/>
        </w:rPr>
      </w:pPr>
      <w:r w:rsidRPr="003C6E2F">
        <w:rPr>
          <w:rFonts w:ascii="Times New Roman" w:eastAsia="Times New Roman" w:hAnsi="Times New Roman" w:cs="Times New Roman"/>
          <w:b/>
          <w:bCs/>
          <w:sz w:val="24"/>
          <w:szCs w:val="24"/>
        </w:rPr>
        <w:t>NOSLĒGUMA JAUTĀJUMI</w:t>
      </w:r>
    </w:p>
    <w:p w14:paraId="3D55298E" w14:textId="77777777" w:rsidR="00672965" w:rsidRPr="003C6E2F" w:rsidRDefault="00672965" w:rsidP="00672965">
      <w:pPr>
        <w:numPr>
          <w:ilvl w:val="0"/>
          <w:numId w:val="6"/>
        </w:numPr>
        <w:spacing w:after="0" w:line="276" w:lineRule="auto"/>
        <w:ind w:left="540" w:hanging="540"/>
        <w:jc w:val="both"/>
        <w:rPr>
          <w:rFonts w:ascii="Times New Roman" w:eastAsia="Calibri" w:hAnsi="Times New Roman" w:cs="Times New Roman"/>
          <w:sz w:val="24"/>
          <w:szCs w:val="24"/>
          <w:lang w:eastAsia="zh-CN"/>
        </w:rPr>
      </w:pPr>
      <w:r w:rsidRPr="003C6E2F">
        <w:rPr>
          <w:rFonts w:ascii="Times New Roman" w:eastAsia="Calibri" w:hAnsi="Times New Roman" w:cs="Times New Roman"/>
          <w:sz w:val="24"/>
          <w:szCs w:val="24"/>
          <w:lang w:eastAsia="zh-CN"/>
        </w:rPr>
        <w:t xml:space="preserve">Izsoles </w:t>
      </w:r>
      <w:r w:rsidRPr="003C6E2F">
        <w:rPr>
          <w:rFonts w:ascii="Times New Roman" w:eastAsia="Calibri" w:hAnsi="Times New Roman" w:cs="Times New Roman"/>
          <w:sz w:val="24"/>
          <w:szCs w:val="24"/>
        </w:rPr>
        <w:t>dalībnieku</w:t>
      </w:r>
      <w:r w:rsidRPr="003C6E2F">
        <w:rPr>
          <w:rFonts w:ascii="Times New Roman" w:eastAsia="Calibri" w:hAnsi="Times New Roman" w:cs="Times New Roman"/>
          <w:sz w:val="24"/>
          <w:szCs w:val="24"/>
          <w:lang w:eastAsia="zh-CN"/>
        </w:rPr>
        <w:t xml:space="preserve"> tiesības: </w:t>
      </w:r>
    </w:p>
    <w:p w14:paraId="072810EB"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3C6E2F">
        <w:rPr>
          <w:rFonts w:ascii="Times New Roman" w:eastAsia="Calibri" w:hAnsi="Times New Roman" w:cs="Times New Roman"/>
          <w:bCs/>
          <w:sz w:val="24"/>
          <w:szCs w:val="24"/>
          <w:lang w:eastAsia="zh-CN"/>
        </w:rPr>
        <w:t xml:space="preserve"> iesniegt pieteikumu par dalību Izsolē;</w:t>
      </w:r>
    </w:p>
    <w:p w14:paraId="271DC32A"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3C6E2F">
        <w:rPr>
          <w:rFonts w:ascii="Times New Roman" w:eastAsia="Calibri" w:hAnsi="Times New Roman" w:cs="Times New Roman"/>
          <w:bCs/>
          <w:sz w:val="24"/>
          <w:szCs w:val="24"/>
          <w:lang w:eastAsia="zh-CN"/>
        </w:rPr>
        <w:t>saņemt nepieciešamo informāciju saistībā ar Izsoli un tās rezultātiem;</w:t>
      </w:r>
    </w:p>
    <w:p w14:paraId="3BD4FA26" w14:textId="77777777" w:rsidR="00672965" w:rsidRPr="003C6E2F" w:rsidRDefault="00672965" w:rsidP="00672965">
      <w:pPr>
        <w:numPr>
          <w:ilvl w:val="1"/>
          <w:numId w:val="6"/>
        </w:numPr>
        <w:tabs>
          <w:tab w:val="left" w:pos="1080"/>
        </w:tabs>
        <w:spacing w:after="0" w:line="276" w:lineRule="auto"/>
        <w:ind w:left="1080" w:hanging="540"/>
        <w:contextualSpacing/>
        <w:jc w:val="both"/>
        <w:rPr>
          <w:rFonts w:ascii="Times New Roman" w:eastAsia="Calibri" w:hAnsi="Times New Roman" w:cs="Times New Roman"/>
          <w:bCs/>
          <w:sz w:val="24"/>
          <w:szCs w:val="24"/>
          <w:lang w:eastAsia="zh-CN"/>
        </w:rPr>
      </w:pPr>
      <w:r w:rsidRPr="003C6E2F">
        <w:rPr>
          <w:rFonts w:ascii="Times New Roman" w:eastAsia="Calibri" w:hAnsi="Times New Roman" w:cs="Times New Roman"/>
          <w:bCs/>
          <w:sz w:val="24"/>
          <w:szCs w:val="24"/>
          <w:lang w:eastAsia="zh-CN"/>
        </w:rPr>
        <w:t>iesniegt Izsoles organizētājam sūdzību un tajā norādīto apstākļu pierādījumus par Komisijas pieņemtajiem lēmumiem un veiktajām darbībām vai atklātajiem Nolikumu pārkāpumiem saistībā ar Izsoles norisi vai tās rezultātiem, bet ne vēlāk kā 3 (trīs) dienu laikā pēc Izsoles dienas.</w:t>
      </w:r>
    </w:p>
    <w:p w14:paraId="77AF07A2" w14:textId="36F5AF6F" w:rsidR="00732612" w:rsidRPr="009F77C8" w:rsidRDefault="00672965" w:rsidP="00732612">
      <w:pPr>
        <w:numPr>
          <w:ilvl w:val="0"/>
          <w:numId w:val="6"/>
        </w:numPr>
        <w:spacing w:after="0" w:line="276" w:lineRule="auto"/>
        <w:ind w:left="540" w:hanging="540"/>
        <w:jc w:val="both"/>
        <w:rPr>
          <w:rFonts w:ascii="Times New Roman" w:eastAsia="Calibri" w:hAnsi="Times New Roman" w:cs="Times New Roman"/>
          <w:bCs/>
          <w:sz w:val="24"/>
          <w:szCs w:val="24"/>
          <w:lang w:eastAsia="zh-CN"/>
        </w:rPr>
      </w:pPr>
      <w:r w:rsidRPr="003C6E2F">
        <w:rPr>
          <w:rFonts w:ascii="Times New Roman" w:eastAsia="Calibri" w:hAnsi="Times New Roman" w:cs="Times New Roman"/>
          <w:sz w:val="24"/>
          <w:szCs w:val="24"/>
          <w:lang w:eastAsia="zh-CN"/>
        </w:rPr>
        <w:lastRenderedPageBreak/>
        <w:t xml:space="preserve">Par </w:t>
      </w:r>
      <w:r w:rsidR="00732612" w:rsidRPr="00732612">
        <w:rPr>
          <w:rFonts w:ascii="Times New Roman" w:eastAsia="Calibri" w:hAnsi="Times New Roman" w:cs="Times New Roman"/>
          <w:sz w:val="24"/>
          <w:szCs w:val="24"/>
          <w:lang w:eastAsia="zh-CN"/>
        </w:rPr>
        <w:t>jautājumiem, kas nav regulēti Nolikumā</w:t>
      </w:r>
      <w:r w:rsidR="006C79CD">
        <w:rPr>
          <w:rFonts w:ascii="Times New Roman" w:eastAsia="Calibri" w:hAnsi="Times New Roman" w:cs="Times New Roman"/>
          <w:sz w:val="24"/>
          <w:szCs w:val="24"/>
          <w:lang w:eastAsia="zh-CN"/>
        </w:rPr>
        <w:t xml:space="preserve"> –</w:t>
      </w:r>
      <w:r w:rsidR="00732612" w:rsidRPr="00732612">
        <w:rPr>
          <w:rFonts w:ascii="Times New Roman" w:eastAsia="Calibri" w:hAnsi="Times New Roman" w:cs="Times New Roman"/>
          <w:sz w:val="24"/>
          <w:szCs w:val="24"/>
          <w:lang w:eastAsia="zh-CN"/>
        </w:rPr>
        <w:t xml:space="preserve"> atbilstoši piemērojamiem Latvijas Republikas normatīvajiem aktiem</w:t>
      </w:r>
      <w:r w:rsidR="006C79CD">
        <w:rPr>
          <w:rFonts w:ascii="Times New Roman" w:eastAsia="Calibri" w:hAnsi="Times New Roman" w:cs="Times New Roman"/>
          <w:sz w:val="24"/>
          <w:szCs w:val="24"/>
          <w:lang w:eastAsia="zh-CN"/>
        </w:rPr>
        <w:t>,</w:t>
      </w:r>
      <w:r w:rsidR="00732612" w:rsidRPr="00732612">
        <w:rPr>
          <w:rFonts w:ascii="Times New Roman" w:eastAsia="Calibri" w:hAnsi="Times New Roman" w:cs="Times New Roman"/>
          <w:sz w:val="24"/>
          <w:szCs w:val="24"/>
          <w:lang w:eastAsia="zh-CN"/>
        </w:rPr>
        <w:t xml:space="preserve"> lēmumu pieņem: </w:t>
      </w:r>
    </w:p>
    <w:p w14:paraId="0A612EE8" w14:textId="2E69A3D3" w:rsidR="009F77C8" w:rsidRPr="009F77C8" w:rsidRDefault="009F77C8" w:rsidP="00732612">
      <w:pPr>
        <w:numPr>
          <w:ilvl w:val="1"/>
          <w:numId w:val="6"/>
        </w:numPr>
        <w:spacing w:after="0" w:line="276" w:lineRule="auto"/>
        <w:ind w:left="1080" w:hanging="540"/>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Pašvaldība –</w:t>
      </w:r>
      <w:r w:rsidR="006C79CD">
        <w:rPr>
          <w:rFonts w:ascii="Times New Roman" w:eastAsia="Calibri" w:hAnsi="Times New Roman" w:cs="Times New Roman"/>
          <w:bCs/>
          <w:sz w:val="24"/>
          <w:szCs w:val="24"/>
          <w:lang w:eastAsia="zh-CN"/>
        </w:rPr>
        <w:t xml:space="preserve"> laika posmā, kādā iesniedz pieteikumus un veic Izsoles </w:t>
      </w:r>
      <w:r>
        <w:rPr>
          <w:rFonts w:ascii="Times New Roman" w:eastAsia="Calibri" w:hAnsi="Times New Roman" w:cs="Times New Roman"/>
          <w:bCs/>
          <w:sz w:val="24"/>
          <w:szCs w:val="24"/>
          <w:lang w:eastAsia="zh-CN"/>
        </w:rPr>
        <w:t>dalībnieku</w:t>
      </w:r>
      <w:r w:rsidR="006C79CD">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reģistrāciju;</w:t>
      </w:r>
    </w:p>
    <w:p w14:paraId="10C4CF23" w14:textId="2B6E6B2D" w:rsidR="00732612" w:rsidRPr="00732612" w:rsidRDefault="00732612" w:rsidP="00732612">
      <w:pPr>
        <w:numPr>
          <w:ilvl w:val="1"/>
          <w:numId w:val="6"/>
        </w:numPr>
        <w:spacing w:after="0" w:line="276" w:lineRule="auto"/>
        <w:ind w:left="1080" w:hanging="540"/>
        <w:jc w:val="both"/>
        <w:rPr>
          <w:rFonts w:ascii="Times New Roman" w:eastAsia="Calibri" w:hAnsi="Times New Roman" w:cs="Times New Roman"/>
          <w:bCs/>
          <w:sz w:val="24"/>
          <w:szCs w:val="24"/>
          <w:lang w:eastAsia="zh-CN"/>
        </w:rPr>
      </w:pPr>
      <w:r w:rsidRPr="00732612">
        <w:rPr>
          <w:rFonts w:ascii="Times New Roman" w:eastAsia="Calibri" w:hAnsi="Times New Roman" w:cs="Times New Roman"/>
          <w:sz w:val="24"/>
          <w:szCs w:val="24"/>
          <w:lang w:eastAsia="zh-CN"/>
        </w:rPr>
        <w:t xml:space="preserve">Komisija – </w:t>
      </w:r>
      <w:bookmarkStart w:id="7" w:name="_Hlk225169790"/>
      <w:r>
        <w:rPr>
          <w:rFonts w:ascii="Times New Roman" w:eastAsia="Calibri" w:hAnsi="Times New Roman" w:cs="Times New Roman"/>
          <w:sz w:val="24"/>
          <w:szCs w:val="24"/>
          <w:lang w:eastAsia="zh-CN"/>
        </w:rPr>
        <w:t xml:space="preserve">no </w:t>
      </w:r>
      <w:r w:rsidR="006C79CD">
        <w:rPr>
          <w:rFonts w:ascii="Times New Roman" w:eastAsia="Calibri" w:hAnsi="Times New Roman" w:cs="Times New Roman"/>
          <w:sz w:val="24"/>
          <w:szCs w:val="24"/>
          <w:lang w:eastAsia="zh-CN"/>
        </w:rPr>
        <w:t xml:space="preserve">ieradušos uz Izsoli </w:t>
      </w:r>
      <w:r>
        <w:rPr>
          <w:rFonts w:ascii="Times New Roman" w:eastAsia="Calibri" w:hAnsi="Times New Roman" w:cs="Times New Roman"/>
          <w:sz w:val="24"/>
          <w:szCs w:val="24"/>
          <w:lang w:eastAsia="zh-CN"/>
        </w:rPr>
        <w:t xml:space="preserve">dalībnieku reģistrēšanas uzsākšanas </w:t>
      </w:r>
      <w:bookmarkEnd w:id="7"/>
      <w:r w:rsidR="009F77C8">
        <w:rPr>
          <w:rFonts w:ascii="Times New Roman" w:eastAsia="Calibri" w:hAnsi="Times New Roman" w:cs="Times New Roman"/>
          <w:sz w:val="24"/>
          <w:szCs w:val="24"/>
          <w:lang w:eastAsia="zh-CN"/>
        </w:rPr>
        <w:t xml:space="preserve">Izsoles norises vietā </w:t>
      </w:r>
      <w:r w:rsidRPr="00732612">
        <w:rPr>
          <w:rFonts w:ascii="Times New Roman" w:eastAsia="Calibri" w:hAnsi="Times New Roman" w:cs="Times New Roman"/>
          <w:sz w:val="24"/>
          <w:szCs w:val="24"/>
          <w:lang w:eastAsia="zh-CN"/>
        </w:rPr>
        <w:t>līdz Izsoles norises beigām;</w:t>
      </w:r>
    </w:p>
    <w:p w14:paraId="6EAD3058" w14:textId="32ECCA7E" w:rsidR="00672965" w:rsidRPr="00732612" w:rsidRDefault="00732612" w:rsidP="00732612">
      <w:pPr>
        <w:numPr>
          <w:ilvl w:val="1"/>
          <w:numId w:val="6"/>
        </w:numPr>
        <w:spacing w:after="0" w:line="276" w:lineRule="auto"/>
        <w:ind w:left="1080" w:hanging="540"/>
        <w:jc w:val="both"/>
        <w:rPr>
          <w:rFonts w:ascii="Times New Roman" w:eastAsia="Calibri" w:hAnsi="Times New Roman" w:cs="Times New Roman"/>
          <w:bCs/>
          <w:sz w:val="24"/>
          <w:szCs w:val="24"/>
          <w:lang w:eastAsia="zh-CN"/>
        </w:rPr>
      </w:pPr>
      <w:r w:rsidRPr="00732612">
        <w:rPr>
          <w:rFonts w:ascii="Times New Roman" w:eastAsia="Calibri" w:hAnsi="Times New Roman" w:cs="Times New Roman"/>
          <w:sz w:val="24"/>
          <w:szCs w:val="24"/>
          <w:lang w:eastAsia="zh-CN"/>
        </w:rPr>
        <w:t>Ventspils novada domes Licencēšanas komisija – pēc Izsoles procesa noslēgšanās</w:t>
      </w:r>
      <w:r w:rsidR="00672965" w:rsidRPr="00732612">
        <w:rPr>
          <w:rFonts w:ascii="Times New Roman" w:eastAsia="Calibri" w:hAnsi="Times New Roman" w:cs="Times New Roman"/>
          <w:sz w:val="24"/>
          <w:szCs w:val="24"/>
          <w:lang w:eastAsia="zh-CN"/>
        </w:rPr>
        <w:t>.</w:t>
      </w:r>
    </w:p>
    <w:p w14:paraId="05248AE5" w14:textId="77777777" w:rsidR="00672965" w:rsidRPr="003C6E2F" w:rsidRDefault="00672965" w:rsidP="00672965">
      <w:pPr>
        <w:spacing w:after="0" w:line="240" w:lineRule="auto"/>
        <w:jc w:val="both"/>
        <w:rPr>
          <w:rFonts w:ascii="Times New Roman" w:hAnsi="Times New Roman" w:cs="Times New Roman"/>
          <w:highlight w:val="yellow"/>
          <w:lang w:eastAsia="zh-CN"/>
        </w:rPr>
      </w:pPr>
    </w:p>
    <w:p w14:paraId="65F12E75" w14:textId="77777777" w:rsidR="00672965" w:rsidRPr="003C6E2F"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Ventspils novada domes</w:t>
      </w:r>
    </w:p>
    <w:p w14:paraId="70903257" w14:textId="77777777" w:rsidR="00672965" w:rsidRPr="003C6E2F" w:rsidRDefault="00672965" w:rsidP="00672965">
      <w:pPr>
        <w:spacing w:after="0" w:line="240" w:lineRule="auto"/>
        <w:ind w:left="284" w:hanging="284"/>
        <w:contextualSpacing/>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Licencēšanas komisijas priekšsēdētājs   </w:t>
      </w:r>
      <w:r w:rsidRPr="003C6E2F">
        <w:rPr>
          <w:rFonts w:ascii="Times New Roman" w:eastAsia="Calibri" w:hAnsi="Times New Roman" w:cs="Times New Roman"/>
          <w:sz w:val="24"/>
          <w:szCs w:val="24"/>
        </w:rPr>
        <w:tab/>
      </w:r>
      <w:r w:rsidRPr="003C6E2F">
        <w:rPr>
          <w:rFonts w:ascii="Times New Roman" w:eastAsia="Calibri" w:hAnsi="Times New Roman" w:cs="Times New Roman"/>
          <w:sz w:val="24"/>
          <w:szCs w:val="24"/>
        </w:rPr>
        <w:tab/>
        <w:t xml:space="preserve">                                                              </w:t>
      </w:r>
      <w:proofErr w:type="spellStart"/>
      <w:r w:rsidRPr="003C6E2F">
        <w:rPr>
          <w:rFonts w:ascii="Times New Roman" w:eastAsia="Calibri" w:hAnsi="Times New Roman" w:cs="Times New Roman"/>
          <w:sz w:val="24"/>
          <w:szCs w:val="24"/>
        </w:rPr>
        <w:t>A.Zariņš</w:t>
      </w:r>
      <w:proofErr w:type="spellEnd"/>
      <w:r w:rsidRPr="003C6E2F">
        <w:rPr>
          <w:rFonts w:ascii="Times New Roman" w:eastAsia="Calibri" w:hAnsi="Times New Roman" w:cs="Times New Roman"/>
          <w:sz w:val="24"/>
          <w:szCs w:val="24"/>
        </w:rPr>
        <w:t xml:space="preserve">                 </w:t>
      </w:r>
    </w:p>
    <w:p w14:paraId="66E82CC3" w14:textId="77777777" w:rsidR="00672965" w:rsidRPr="003C6E2F" w:rsidRDefault="00672965" w:rsidP="00672965">
      <w:pPr>
        <w:widowControl w:val="0"/>
        <w:suppressAutoHyphens/>
        <w:spacing w:after="0" w:line="240" w:lineRule="auto"/>
        <w:jc w:val="both"/>
        <w:rPr>
          <w:rFonts w:ascii="Times New Roman" w:eastAsia="Times New Roman" w:hAnsi="Times New Roman" w:cs="Times New Roman"/>
          <w:sz w:val="24"/>
          <w:szCs w:val="24"/>
        </w:rPr>
      </w:pPr>
    </w:p>
    <w:p w14:paraId="740A2A1A" w14:textId="77777777" w:rsidR="00672965" w:rsidRPr="003C6E2F" w:rsidRDefault="00672965" w:rsidP="00672965">
      <w:pPr>
        <w:spacing w:after="0" w:line="240" w:lineRule="auto"/>
        <w:contextualSpacing/>
        <w:rPr>
          <w:rFonts w:ascii="Times New Roman" w:eastAsia="Calibri" w:hAnsi="Times New Roman" w:cs="Times New Roman"/>
          <w:b/>
          <w:sz w:val="24"/>
          <w:szCs w:val="24"/>
          <w:highlight w:val="yellow"/>
        </w:rPr>
      </w:pPr>
    </w:p>
    <w:p w14:paraId="44FE0B8D" w14:textId="77777777" w:rsidR="00672965" w:rsidRPr="003C6E2F" w:rsidRDefault="00672965" w:rsidP="00672965">
      <w:pPr>
        <w:spacing w:after="0" w:line="240" w:lineRule="auto"/>
        <w:contextualSpacing/>
        <w:rPr>
          <w:rFonts w:ascii="Times New Roman" w:eastAsia="Calibri" w:hAnsi="Times New Roman" w:cs="Times New Roman"/>
          <w:b/>
          <w:sz w:val="24"/>
          <w:szCs w:val="24"/>
          <w:highlight w:val="yellow"/>
        </w:rPr>
      </w:pPr>
    </w:p>
    <w:p w14:paraId="610DED79" w14:textId="77777777" w:rsidR="00672965" w:rsidRDefault="00672965" w:rsidP="00672965">
      <w:pPr>
        <w:spacing w:after="0" w:line="240" w:lineRule="auto"/>
        <w:ind w:left="1440"/>
        <w:contextualSpacing/>
        <w:rPr>
          <w:rFonts w:ascii="Times New Roman" w:eastAsia="Calibri" w:hAnsi="Times New Roman" w:cs="Times New Roman"/>
          <w:b/>
          <w:sz w:val="24"/>
          <w:szCs w:val="24"/>
        </w:rPr>
      </w:pPr>
    </w:p>
    <w:p w14:paraId="5E6E48A0" w14:textId="77777777" w:rsidR="002639A8" w:rsidRPr="003C6E2F" w:rsidRDefault="002639A8" w:rsidP="00672965">
      <w:pPr>
        <w:spacing w:after="0" w:line="240" w:lineRule="auto"/>
        <w:ind w:left="1440"/>
        <w:contextualSpacing/>
        <w:rPr>
          <w:rFonts w:ascii="Times New Roman" w:eastAsia="Calibri" w:hAnsi="Times New Roman" w:cs="Times New Roman"/>
          <w:b/>
          <w:sz w:val="24"/>
          <w:szCs w:val="24"/>
        </w:rPr>
      </w:pPr>
    </w:p>
    <w:p w14:paraId="6E5C1F35" w14:textId="77777777" w:rsidR="00672965" w:rsidRPr="003C6E2F" w:rsidRDefault="00672965" w:rsidP="00672965">
      <w:pPr>
        <w:spacing w:after="0" w:line="240" w:lineRule="auto"/>
        <w:ind w:left="1440"/>
        <w:contextualSpacing/>
        <w:rPr>
          <w:rFonts w:ascii="Times New Roman" w:eastAsia="Calibri" w:hAnsi="Times New Roman" w:cs="Times New Roman"/>
          <w:b/>
          <w:sz w:val="24"/>
          <w:szCs w:val="24"/>
        </w:rPr>
      </w:pPr>
    </w:p>
    <w:p w14:paraId="1D843905" w14:textId="6F06091A" w:rsidR="000E6F66" w:rsidRDefault="000E6F66" w:rsidP="00732612">
      <w:pPr>
        <w:spacing w:after="0" w:line="240" w:lineRule="auto"/>
        <w:contextualSpacing/>
        <w:rPr>
          <w:rFonts w:ascii="Times New Roman" w:eastAsia="Calibri" w:hAnsi="Times New Roman" w:cs="Times New Roman"/>
          <w:b/>
          <w:sz w:val="24"/>
          <w:szCs w:val="24"/>
        </w:rPr>
      </w:pPr>
    </w:p>
    <w:p w14:paraId="55981FA2" w14:textId="480266FD" w:rsidR="009F77C8" w:rsidRDefault="009F77C8" w:rsidP="00732612">
      <w:pPr>
        <w:spacing w:after="0" w:line="240" w:lineRule="auto"/>
        <w:contextualSpacing/>
        <w:rPr>
          <w:rFonts w:ascii="Times New Roman" w:eastAsia="Calibri" w:hAnsi="Times New Roman" w:cs="Times New Roman"/>
          <w:b/>
          <w:sz w:val="24"/>
          <w:szCs w:val="24"/>
        </w:rPr>
      </w:pPr>
    </w:p>
    <w:p w14:paraId="1F35C949" w14:textId="6D77B309" w:rsidR="009F77C8" w:rsidRDefault="009F77C8" w:rsidP="00732612">
      <w:pPr>
        <w:spacing w:after="0" w:line="240" w:lineRule="auto"/>
        <w:contextualSpacing/>
        <w:rPr>
          <w:rFonts w:ascii="Times New Roman" w:eastAsia="Calibri" w:hAnsi="Times New Roman" w:cs="Times New Roman"/>
          <w:b/>
          <w:sz w:val="24"/>
          <w:szCs w:val="24"/>
        </w:rPr>
      </w:pPr>
    </w:p>
    <w:p w14:paraId="241C3EFB" w14:textId="6AA8ED6F" w:rsidR="009F77C8" w:rsidRDefault="009F77C8" w:rsidP="00732612">
      <w:pPr>
        <w:spacing w:after="0" w:line="240" w:lineRule="auto"/>
        <w:contextualSpacing/>
        <w:rPr>
          <w:rFonts w:ascii="Times New Roman" w:eastAsia="Calibri" w:hAnsi="Times New Roman" w:cs="Times New Roman"/>
          <w:b/>
          <w:sz w:val="24"/>
          <w:szCs w:val="24"/>
        </w:rPr>
      </w:pPr>
    </w:p>
    <w:p w14:paraId="6DA9BBC0" w14:textId="23949B54" w:rsidR="009F77C8" w:rsidRDefault="009F77C8" w:rsidP="00732612">
      <w:pPr>
        <w:spacing w:after="0" w:line="240" w:lineRule="auto"/>
        <w:contextualSpacing/>
        <w:rPr>
          <w:rFonts w:ascii="Times New Roman" w:eastAsia="Calibri" w:hAnsi="Times New Roman" w:cs="Times New Roman"/>
          <w:b/>
          <w:sz w:val="24"/>
          <w:szCs w:val="24"/>
        </w:rPr>
      </w:pPr>
    </w:p>
    <w:p w14:paraId="1717B29F" w14:textId="032C2DB8" w:rsidR="009F77C8" w:rsidRDefault="009F77C8" w:rsidP="00732612">
      <w:pPr>
        <w:spacing w:after="0" w:line="240" w:lineRule="auto"/>
        <w:contextualSpacing/>
        <w:rPr>
          <w:rFonts w:ascii="Times New Roman" w:eastAsia="Calibri" w:hAnsi="Times New Roman" w:cs="Times New Roman"/>
          <w:b/>
          <w:sz w:val="24"/>
          <w:szCs w:val="24"/>
        </w:rPr>
      </w:pPr>
    </w:p>
    <w:p w14:paraId="50E2A8E9" w14:textId="2276CDE9" w:rsidR="009F77C8" w:rsidRDefault="009F77C8" w:rsidP="00732612">
      <w:pPr>
        <w:spacing w:after="0" w:line="240" w:lineRule="auto"/>
        <w:contextualSpacing/>
        <w:rPr>
          <w:rFonts w:ascii="Times New Roman" w:eastAsia="Calibri" w:hAnsi="Times New Roman" w:cs="Times New Roman"/>
          <w:b/>
          <w:sz w:val="24"/>
          <w:szCs w:val="24"/>
        </w:rPr>
      </w:pPr>
    </w:p>
    <w:p w14:paraId="42C63744" w14:textId="4942FA74" w:rsidR="009F77C8" w:rsidRDefault="009F77C8" w:rsidP="00732612">
      <w:pPr>
        <w:spacing w:after="0" w:line="240" w:lineRule="auto"/>
        <w:contextualSpacing/>
        <w:rPr>
          <w:rFonts w:ascii="Times New Roman" w:eastAsia="Calibri" w:hAnsi="Times New Roman" w:cs="Times New Roman"/>
          <w:b/>
          <w:sz w:val="24"/>
          <w:szCs w:val="24"/>
        </w:rPr>
      </w:pPr>
    </w:p>
    <w:p w14:paraId="298F0A4F" w14:textId="6F8B4E31" w:rsidR="009F77C8" w:rsidRDefault="009F77C8" w:rsidP="00732612">
      <w:pPr>
        <w:spacing w:after="0" w:line="240" w:lineRule="auto"/>
        <w:contextualSpacing/>
        <w:rPr>
          <w:rFonts w:ascii="Times New Roman" w:eastAsia="Calibri" w:hAnsi="Times New Roman" w:cs="Times New Roman"/>
          <w:b/>
          <w:sz w:val="24"/>
          <w:szCs w:val="24"/>
        </w:rPr>
      </w:pPr>
    </w:p>
    <w:p w14:paraId="4E43914E" w14:textId="112A3F92" w:rsidR="009F77C8" w:rsidRDefault="009F77C8" w:rsidP="00732612">
      <w:pPr>
        <w:spacing w:after="0" w:line="240" w:lineRule="auto"/>
        <w:contextualSpacing/>
        <w:rPr>
          <w:rFonts w:ascii="Times New Roman" w:eastAsia="Calibri" w:hAnsi="Times New Roman" w:cs="Times New Roman"/>
          <w:b/>
          <w:sz w:val="24"/>
          <w:szCs w:val="24"/>
        </w:rPr>
      </w:pPr>
    </w:p>
    <w:p w14:paraId="1CD57C8A" w14:textId="45176BF6" w:rsidR="009F77C8" w:rsidRDefault="009F77C8" w:rsidP="00732612">
      <w:pPr>
        <w:spacing w:after="0" w:line="240" w:lineRule="auto"/>
        <w:contextualSpacing/>
        <w:rPr>
          <w:rFonts w:ascii="Times New Roman" w:eastAsia="Calibri" w:hAnsi="Times New Roman" w:cs="Times New Roman"/>
          <w:b/>
          <w:sz w:val="24"/>
          <w:szCs w:val="24"/>
        </w:rPr>
      </w:pPr>
    </w:p>
    <w:p w14:paraId="2E958E31" w14:textId="3A7CAEC4" w:rsidR="009F77C8" w:rsidRDefault="009F77C8" w:rsidP="00732612">
      <w:pPr>
        <w:spacing w:after="0" w:line="240" w:lineRule="auto"/>
        <w:contextualSpacing/>
        <w:rPr>
          <w:rFonts w:ascii="Times New Roman" w:eastAsia="Calibri" w:hAnsi="Times New Roman" w:cs="Times New Roman"/>
          <w:b/>
          <w:sz w:val="24"/>
          <w:szCs w:val="24"/>
        </w:rPr>
      </w:pPr>
    </w:p>
    <w:p w14:paraId="5C495B2F" w14:textId="053C0CF1" w:rsidR="009F77C8" w:rsidRDefault="009F77C8" w:rsidP="00732612">
      <w:pPr>
        <w:spacing w:after="0" w:line="240" w:lineRule="auto"/>
        <w:contextualSpacing/>
        <w:rPr>
          <w:rFonts w:ascii="Times New Roman" w:eastAsia="Calibri" w:hAnsi="Times New Roman" w:cs="Times New Roman"/>
          <w:b/>
          <w:sz w:val="24"/>
          <w:szCs w:val="24"/>
        </w:rPr>
      </w:pPr>
    </w:p>
    <w:p w14:paraId="6BC93E7C" w14:textId="226EF916" w:rsidR="009F77C8" w:rsidRDefault="009F77C8" w:rsidP="00732612">
      <w:pPr>
        <w:spacing w:after="0" w:line="240" w:lineRule="auto"/>
        <w:contextualSpacing/>
        <w:rPr>
          <w:rFonts w:ascii="Times New Roman" w:eastAsia="Calibri" w:hAnsi="Times New Roman" w:cs="Times New Roman"/>
          <w:b/>
          <w:sz w:val="24"/>
          <w:szCs w:val="24"/>
        </w:rPr>
      </w:pPr>
    </w:p>
    <w:p w14:paraId="165672F9" w14:textId="0D8573DB" w:rsidR="009F77C8" w:rsidRDefault="009F77C8" w:rsidP="00732612">
      <w:pPr>
        <w:spacing w:after="0" w:line="240" w:lineRule="auto"/>
        <w:contextualSpacing/>
        <w:rPr>
          <w:rFonts w:ascii="Times New Roman" w:eastAsia="Calibri" w:hAnsi="Times New Roman" w:cs="Times New Roman"/>
          <w:b/>
          <w:sz w:val="24"/>
          <w:szCs w:val="24"/>
        </w:rPr>
      </w:pPr>
    </w:p>
    <w:p w14:paraId="53BA5147" w14:textId="2DCCFDE4" w:rsidR="009F77C8" w:rsidRDefault="009F77C8" w:rsidP="00732612">
      <w:pPr>
        <w:spacing w:after="0" w:line="240" w:lineRule="auto"/>
        <w:contextualSpacing/>
        <w:rPr>
          <w:rFonts w:ascii="Times New Roman" w:eastAsia="Calibri" w:hAnsi="Times New Roman" w:cs="Times New Roman"/>
          <w:b/>
          <w:sz w:val="24"/>
          <w:szCs w:val="24"/>
        </w:rPr>
      </w:pPr>
    </w:p>
    <w:p w14:paraId="2C34D94A" w14:textId="0280ADF9" w:rsidR="009F77C8" w:rsidRDefault="009F77C8" w:rsidP="00732612">
      <w:pPr>
        <w:spacing w:after="0" w:line="240" w:lineRule="auto"/>
        <w:contextualSpacing/>
        <w:rPr>
          <w:rFonts w:ascii="Times New Roman" w:eastAsia="Calibri" w:hAnsi="Times New Roman" w:cs="Times New Roman"/>
          <w:b/>
          <w:sz w:val="24"/>
          <w:szCs w:val="24"/>
        </w:rPr>
      </w:pPr>
    </w:p>
    <w:p w14:paraId="1D9EE4E1" w14:textId="335BA779" w:rsidR="009F77C8" w:rsidRDefault="009F77C8" w:rsidP="00732612">
      <w:pPr>
        <w:spacing w:after="0" w:line="240" w:lineRule="auto"/>
        <w:contextualSpacing/>
        <w:rPr>
          <w:rFonts w:ascii="Times New Roman" w:eastAsia="Calibri" w:hAnsi="Times New Roman" w:cs="Times New Roman"/>
          <w:b/>
          <w:sz w:val="24"/>
          <w:szCs w:val="24"/>
        </w:rPr>
      </w:pPr>
    </w:p>
    <w:p w14:paraId="5E3499CB" w14:textId="22FCF839" w:rsidR="009F77C8" w:rsidRDefault="009F77C8" w:rsidP="00732612">
      <w:pPr>
        <w:spacing w:after="0" w:line="240" w:lineRule="auto"/>
        <w:contextualSpacing/>
        <w:rPr>
          <w:rFonts w:ascii="Times New Roman" w:eastAsia="Calibri" w:hAnsi="Times New Roman" w:cs="Times New Roman"/>
          <w:b/>
          <w:sz w:val="24"/>
          <w:szCs w:val="24"/>
        </w:rPr>
      </w:pPr>
    </w:p>
    <w:p w14:paraId="5DCB5B0D" w14:textId="5D70F257" w:rsidR="009F77C8" w:rsidRDefault="009F77C8" w:rsidP="00732612">
      <w:pPr>
        <w:spacing w:after="0" w:line="240" w:lineRule="auto"/>
        <w:contextualSpacing/>
        <w:rPr>
          <w:rFonts w:ascii="Times New Roman" w:eastAsia="Calibri" w:hAnsi="Times New Roman" w:cs="Times New Roman"/>
          <w:b/>
          <w:sz w:val="24"/>
          <w:szCs w:val="24"/>
        </w:rPr>
      </w:pPr>
    </w:p>
    <w:p w14:paraId="510DCDAB" w14:textId="1997FFB3" w:rsidR="009F77C8" w:rsidRDefault="009F77C8" w:rsidP="00732612">
      <w:pPr>
        <w:spacing w:after="0" w:line="240" w:lineRule="auto"/>
        <w:contextualSpacing/>
        <w:rPr>
          <w:rFonts w:ascii="Times New Roman" w:eastAsia="Calibri" w:hAnsi="Times New Roman" w:cs="Times New Roman"/>
          <w:b/>
          <w:sz w:val="24"/>
          <w:szCs w:val="24"/>
        </w:rPr>
      </w:pPr>
    </w:p>
    <w:p w14:paraId="7739430D" w14:textId="6ACE3F6F" w:rsidR="009F77C8" w:rsidRDefault="009F77C8" w:rsidP="00732612">
      <w:pPr>
        <w:spacing w:after="0" w:line="240" w:lineRule="auto"/>
        <w:contextualSpacing/>
        <w:rPr>
          <w:rFonts w:ascii="Times New Roman" w:eastAsia="Calibri" w:hAnsi="Times New Roman" w:cs="Times New Roman"/>
          <w:b/>
          <w:sz w:val="24"/>
          <w:szCs w:val="24"/>
        </w:rPr>
      </w:pPr>
    </w:p>
    <w:p w14:paraId="05646CF4" w14:textId="78B48835" w:rsidR="009F77C8" w:rsidRDefault="009F77C8" w:rsidP="00732612">
      <w:pPr>
        <w:spacing w:after="0" w:line="240" w:lineRule="auto"/>
        <w:contextualSpacing/>
        <w:rPr>
          <w:rFonts w:ascii="Times New Roman" w:eastAsia="Calibri" w:hAnsi="Times New Roman" w:cs="Times New Roman"/>
          <w:b/>
          <w:sz w:val="24"/>
          <w:szCs w:val="24"/>
        </w:rPr>
      </w:pPr>
    </w:p>
    <w:p w14:paraId="40DA429A" w14:textId="1039F6C6" w:rsidR="009F77C8" w:rsidRDefault="009F77C8" w:rsidP="00732612">
      <w:pPr>
        <w:spacing w:after="0" w:line="240" w:lineRule="auto"/>
        <w:contextualSpacing/>
        <w:rPr>
          <w:rFonts w:ascii="Times New Roman" w:eastAsia="Calibri" w:hAnsi="Times New Roman" w:cs="Times New Roman"/>
          <w:b/>
          <w:sz w:val="24"/>
          <w:szCs w:val="24"/>
        </w:rPr>
      </w:pPr>
    </w:p>
    <w:p w14:paraId="1ABCC1D4" w14:textId="5664A8D2" w:rsidR="009F77C8" w:rsidRDefault="009F77C8" w:rsidP="00732612">
      <w:pPr>
        <w:spacing w:after="0" w:line="240" w:lineRule="auto"/>
        <w:contextualSpacing/>
        <w:rPr>
          <w:rFonts w:ascii="Times New Roman" w:eastAsia="Calibri" w:hAnsi="Times New Roman" w:cs="Times New Roman"/>
          <w:b/>
          <w:sz w:val="24"/>
          <w:szCs w:val="24"/>
        </w:rPr>
      </w:pPr>
    </w:p>
    <w:p w14:paraId="6EAD7314" w14:textId="0F24AA99" w:rsidR="009F77C8" w:rsidRDefault="009F77C8" w:rsidP="00732612">
      <w:pPr>
        <w:spacing w:after="0" w:line="240" w:lineRule="auto"/>
        <w:contextualSpacing/>
        <w:rPr>
          <w:rFonts w:ascii="Times New Roman" w:eastAsia="Calibri" w:hAnsi="Times New Roman" w:cs="Times New Roman"/>
          <w:b/>
          <w:sz w:val="24"/>
          <w:szCs w:val="24"/>
        </w:rPr>
      </w:pPr>
    </w:p>
    <w:p w14:paraId="0CB16B74" w14:textId="0D73F9A4" w:rsidR="009F77C8" w:rsidRDefault="009F77C8" w:rsidP="00732612">
      <w:pPr>
        <w:spacing w:after="0" w:line="240" w:lineRule="auto"/>
        <w:contextualSpacing/>
        <w:rPr>
          <w:rFonts w:ascii="Times New Roman" w:eastAsia="Calibri" w:hAnsi="Times New Roman" w:cs="Times New Roman"/>
          <w:b/>
          <w:sz w:val="24"/>
          <w:szCs w:val="24"/>
        </w:rPr>
      </w:pPr>
    </w:p>
    <w:p w14:paraId="353CBA68" w14:textId="75C7F99A" w:rsidR="009F77C8" w:rsidRDefault="009F77C8" w:rsidP="00732612">
      <w:pPr>
        <w:spacing w:after="0" w:line="240" w:lineRule="auto"/>
        <w:contextualSpacing/>
        <w:rPr>
          <w:rFonts w:ascii="Times New Roman" w:eastAsia="Calibri" w:hAnsi="Times New Roman" w:cs="Times New Roman"/>
          <w:b/>
          <w:sz w:val="24"/>
          <w:szCs w:val="24"/>
        </w:rPr>
      </w:pPr>
    </w:p>
    <w:p w14:paraId="13BF7046" w14:textId="77777777" w:rsidR="009F77C8" w:rsidRDefault="009F77C8" w:rsidP="00732612">
      <w:pPr>
        <w:spacing w:after="0" w:line="240" w:lineRule="auto"/>
        <w:contextualSpacing/>
        <w:rPr>
          <w:rFonts w:ascii="Times New Roman" w:eastAsia="Calibri" w:hAnsi="Times New Roman" w:cs="Times New Roman"/>
          <w:b/>
          <w:sz w:val="24"/>
          <w:szCs w:val="24"/>
        </w:rPr>
      </w:pPr>
    </w:p>
    <w:p w14:paraId="0B2566F1" w14:textId="34EAF236" w:rsidR="009F77C8" w:rsidRDefault="009F77C8" w:rsidP="00732612">
      <w:pPr>
        <w:spacing w:after="0" w:line="240" w:lineRule="auto"/>
        <w:contextualSpacing/>
        <w:rPr>
          <w:rFonts w:ascii="Times New Roman" w:eastAsia="Calibri" w:hAnsi="Times New Roman" w:cs="Times New Roman"/>
          <w:b/>
          <w:sz w:val="24"/>
          <w:szCs w:val="24"/>
        </w:rPr>
      </w:pPr>
    </w:p>
    <w:p w14:paraId="345AC01C" w14:textId="1888B862" w:rsidR="009F77C8" w:rsidRDefault="009F77C8" w:rsidP="00732612">
      <w:pPr>
        <w:spacing w:after="0" w:line="240" w:lineRule="auto"/>
        <w:contextualSpacing/>
        <w:rPr>
          <w:rFonts w:ascii="Times New Roman" w:eastAsia="Calibri" w:hAnsi="Times New Roman" w:cs="Times New Roman"/>
          <w:b/>
          <w:sz w:val="24"/>
          <w:szCs w:val="24"/>
        </w:rPr>
      </w:pPr>
    </w:p>
    <w:p w14:paraId="501642A5" w14:textId="010792E1" w:rsidR="009F77C8" w:rsidRDefault="009F77C8" w:rsidP="00732612">
      <w:pPr>
        <w:spacing w:after="0" w:line="240" w:lineRule="auto"/>
        <w:contextualSpacing/>
        <w:rPr>
          <w:rFonts w:ascii="Times New Roman" w:eastAsia="Calibri" w:hAnsi="Times New Roman" w:cs="Times New Roman"/>
          <w:b/>
          <w:sz w:val="24"/>
          <w:szCs w:val="24"/>
        </w:rPr>
      </w:pPr>
    </w:p>
    <w:p w14:paraId="4DD219D7" w14:textId="77777777" w:rsidR="006C79CD" w:rsidRDefault="006C79CD" w:rsidP="00732612">
      <w:pPr>
        <w:spacing w:after="0" w:line="240" w:lineRule="auto"/>
        <w:contextualSpacing/>
        <w:rPr>
          <w:rFonts w:ascii="Times New Roman" w:eastAsia="Calibri" w:hAnsi="Times New Roman" w:cs="Times New Roman"/>
          <w:b/>
          <w:sz w:val="24"/>
          <w:szCs w:val="24"/>
        </w:rPr>
      </w:pPr>
    </w:p>
    <w:p w14:paraId="1A9A7A89" w14:textId="77777777" w:rsidR="009F77C8" w:rsidRPr="003C6E2F" w:rsidRDefault="009F77C8" w:rsidP="00732612">
      <w:pPr>
        <w:spacing w:after="0" w:line="240" w:lineRule="auto"/>
        <w:contextualSpacing/>
        <w:rPr>
          <w:rFonts w:ascii="Times New Roman" w:eastAsia="Calibri" w:hAnsi="Times New Roman" w:cs="Times New Roman"/>
          <w:b/>
          <w:sz w:val="24"/>
          <w:szCs w:val="24"/>
        </w:rPr>
      </w:pPr>
    </w:p>
    <w:p w14:paraId="748C369A" w14:textId="77777777" w:rsidR="000E6F66" w:rsidRPr="003C6E2F" w:rsidRDefault="000E6F66" w:rsidP="00672965">
      <w:pPr>
        <w:spacing w:after="0" w:line="240" w:lineRule="auto"/>
        <w:ind w:left="1440"/>
        <w:contextualSpacing/>
        <w:rPr>
          <w:rFonts w:ascii="Times New Roman" w:eastAsia="Calibri" w:hAnsi="Times New Roman" w:cs="Times New Roman"/>
          <w:b/>
          <w:sz w:val="24"/>
          <w:szCs w:val="24"/>
        </w:rPr>
      </w:pPr>
    </w:p>
    <w:p w14:paraId="42179E38" w14:textId="77777777" w:rsidR="00672965" w:rsidRPr="003C6E2F" w:rsidRDefault="00672965" w:rsidP="00672965">
      <w:pPr>
        <w:spacing w:after="0" w:line="240" w:lineRule="auto"/>
        <w:ind w:left="1440"/>
        <w:contextualSpacing/>
        <w:rPr>
          <w:rFonts w:ascii="Times New Roman" w:eastAsia="Calibri" w:hAnsi="Times New Roman" w:cs="Times New Roman"/>
          <w:b/>
          <w:sz w:val="24"/>
          <w:szCs w:val="24"/>
        </w:rPr>
      </w:pPr>
    </w:p>
    <w:p w14:paraId="1F1D8FF4" w14:textId="77777777" w:rsidR="00672965" w:rsidRPr="003C6E2F" w:rsidRDefault="00672965" w:rsidP="00672965">
      <w:pPr>
        <w:spacing w:after="0" w:line="240" w:lineRule="auto"/>
        <w:ind w:left="1440"/>
        <w:contextualSpacing/>
        <w:jc w:val="right"/>
        <w:rPr>
          <w:rFonts w:ascii="Times New Roman" w:eastAsia="Calibri" w:hAnsi="Times New Roman" w:cs="Times New Roman"/>
          <w:b/>
          <w:sz w:val="24"/>
          <w:szCs w:val="24"/>
        </w:rPr>
      </w:pPr>
      <w:bookmarkStart w:id="8" w:name="_Hlk152233890"/>
      <w:r w:rsidRPr="003C6E2F">
        <w:rPr>
          <w:rFonts w:ascii="Times New Roman" w:eastAsia="Calibri" w:hAnsi="Times New Roman" w:cs="Times New Roman"/>
          <w:b/>
          <w:sz w:val="24"/>
          <w:szCs w:val="24"/>
        </w:rPr>
        <w:lastRenderedPageBreak/>
        <w:t xml:space="preserve">1.pielikums </w:t>
      </w:r>
    </w:p>
    <w:p w14:paraId="2A96F949" w14:textId="2C0AA8AF" w:rsidR="002022FC" w:rsidRDefault="002022FC" w:rsidP="00672965">
      <w:pPr>
        <w:spacing w:after="0" w:line="240" w:lineRule="auto"/>
        <w:jc w:val="right"/>
        <w:rPr>
          <w:rFonts w:ascii="Times New Roman" w:eastAsia="Calibri" w:hAnsi="Times New Roman" w:cs="Times New Roman"/>
          <w:sz w:val="18"/>
          <w:szCs w:val="18"/>
        </w:rPr>
      </w:pPr>
      <w:r>
        <w:rPr>
          <w:rFonts w:ascii="Times New Roman" w:eastAsia="Calibri" w:hAnsi="Times New Roman" w:cs="Times New Roman"/>
          <w:sz w:val="18"/>
          <w:szCs w:val="18"/>
        </w:rPr>
        <w:t xml:space="preserve">nolikumam </w:t>
      </w:r>
      <w:r w:rsidRPr="002022FC">
        <w:rPr>
          <w:rFonts w:ascii="Times New Roman" w:eastAsia="Calibri" w:hAnsi="Times New Roman" w:cs="Times New Roman"/>
          <w:sz w:val="18"/>
          <w:szCs w:val="18"/>
        </w:rPr>
        <w:t xml:space="preserve">„Rūpnieciskās zvejas tiesību nomas komerciālai zvejai iekšējos </w:t>
      </w:r>
    </w:p>
    <w:p w14:paraId="2492E6B4" w14:textId="5632DB73" w:rsidR="002022FC" w:rsidRDefault="002022FC" w:rsidP="00672965">
      <w:pPr>
        <w:spacing w:after="0" w:line="240" w:lineRule="auto"/>
        <w:jc w:val="right"/>
        <w:rPr>
          <w:rFonts w:ascii="Times New Roman" w:eastAsia="Calibri" w:hAnsi="Times New Roman" w:cs="Times New Roman"/>
          <w:sz w:val="18"/>
          <w:szCs w:val="18"/>
        </w:rPr>
      </w:pPr>
      <w:r w:rsidRPr="002022FC">
        <w:rPr>
          <w:rFonts w:ascii="Times New Roman" w:eastAsia="Calibri" w:hAnsi="Times New Roman" w:cs="Times New Roman"/>
          <w:sz w:val="18"/>
          <w:szCs w:val="18"/>
        </w:rPr>
        <w:t>ūdeņos Ventspils novada administratīvajā teritorijā atklātās izsoles nolikums</w:t>
      </w:r>
      <w:r>
        <w:rPr>
          <w:rFonts w:ascii="Times New Roman" w:eastAsia="Calibri" w:hAnsi="Times New Roman" w:cs="Times New Roman"/>
          <w:sz w:val="18"/>
          <w:szCs w:val="18"/>
        </w:rPr>
        <w:t>”</w:t>
      </w:r>
      <w:r w:rsidRPr="002022FC">
        <w:rPr>
          <w:rFonts w:ascii="Times New Roman" w:eastAsia="Calibri" w:hAnsi="Times New Roman" w:cs="Times New Roman"/>
          <w:sz w:val="18"/>
          <w:szCs w:val="18"/>
        </w:rPr>
        <w:t xml:space="preserve"> </w:t>
      </w:r>
    </w:p>
    <w:p w14:paraId="264691C6" w14:textId="7CE627D4" w:rsidR="00672965" w:rsidRPr="003C6E2F" w:rsidRDefault="00672965" w:rsidP="00672965">
      <w:pPr>
        <w:spacing w:after="0" w:line="240" w:lineRule="auto"/>
        <w:jc w:val="right"/>
        <w:rPr>
          <w:rFonts w:ascii="Times New Roman" w:eastAsia="Calibri" w:hAnsi="Times New Roman" w:cs="Times New Roman"/>
          <w:sz w:val="18"/>
          <w:szCs w:val="18"/>
        </w:rPr>
      </w:pPr>
      <w:r w:rsidRPr="003C6E2F">
        <w:rPr>
          <w:rFonts w:ascii="Times New Roman" w:eastAsia="Calibri" w:hAnsi="Times New Roman" w:cs="Times New Roman"/>
          <w:sz w:val="18"/>
          <w:szCs w:val="18"/>
        </w:rPr>
        <w:t xml:space="preserve">(Ventspils novada domes Licencēšanas komisijas </w:t>
      </w:r>
    </w:p>
    <w:p w14:paraId="7C531C70" w14:textId="4EE3C888" w:rsidR="00672965" w:rsidRPr="003C6E2F" w:rsidRDefault="00672965" w:rsidP="00672965">
      <w:pPr>
        <w:spacing w:after="0" w:line="240" w:lineRule="auto"/>
        <w:jc w:val="right"/>
        <w:rPr>
          <w:rFonts w:ascii="Times New Roman" w:eastAsia="Calibri" w:hAnsi="Times New Roman" w:cs="Times New Roman"/>
          <w:sz w:val="18"/>
          <w:szCs w:val="18"/>
        </w:rPr>
      </w:pPr>
      <w:r w:rsidRPr="003C6E2F">
        <w:rPr>
          <w:rFonts w:ascii="Times New Roman" w:eastAsia="Calibri" w:hAnsi="Times New Roman" w:cs="Times New Roman"/>
          <w:sz w:val="18"/>
          <w:szCs w:val="18"/>
        </w:rPr>
        <w:t>202</w:t>
      </w:r>
      <w:r w:rsidR="000E6F66" w:rsidRPr="003C6E2F">
        <w:rPr>
          <w:rFonts w:ascii="Times New Roman" w:eastAsia="Calibri" w:hAnsi="Times New Roman" w:cs="Times New Roman"/>
          <w:sz w:val="18"/>
          <w:szCs w:val="18"/>
        </w:rPr>
        <w:t>6</w:t>
      </w:r>
      <w:r w:rsidRPr="003C6E2F">
        <w:rPr>
          <w:rFonts w:ascii="Times New Roman" w:eastAsia="Calibri" w:hAnsi="Times New Roman" w:cs="Times New Roman"/>
          <w:sz w:val="18"/>
          <w:szCs w:val="18"/>
        </w:rPr>
        <w:t xml:space="preserve">.gada </w:t>
      </w:r>
      <w:r w:rsidR="009F77C8">
        <w:rPr>
          <w:rFonts w:ascii="Times New Roman" w:eastAsia="Calibri" w:hAnsi="Times New Roman" w:cs="Times New Roman"/>
          <w:sz w:val="18"/>
          <w:szCs w:val="18"/>
        </w:rPr>
        <w:t>2</w:t>
      </w:r>
      <w:r w:rsidRPr="003C6E2F">
        <w:rPr>
          <w:rFonts w:ascii="Times New Roman" w:eastAsia="Calibri" w:hAnsi="Times New Roman" w:cs="Times New Roman"/>
          <w:sz w:val="18"/>
          <w:szCs w:val="18"/>
        </w:rPr>
        <w:t>.</w:t>
      </w:r>
      <w:r w:rsidR="009F77C8">
        <w:rPr>
          <w:rFonts w:ascii="Times New Roman" w:eastAsia="Calibri" w:hAnsi="Times New Roman" w:cs="Times New Roman"/>
          <w:sz w:val="18"/>
          <w:szCs w:val="18"/>
        </w:rPr>
        <w:t>aprīļa</w:t>
      </w:r>
      <w:r w:rsidRPr="003C6E2F">
        <w:rPr>
          <w:rFonts w:ascii="Times New Roman" w:eastAsia="Calibri" w:hAnsi="Times New Roman" w:cs="Times New Roman"/>
          <w:sz w:val="18"/>
          <w:szCs w:val="18"/>
        </w:rPr>
        <w:t xml:space="preserve"> sēdes protokols Nr.</w:t>
      </w:r>
      <w:r w:rsidR="009F77C8">
        <w:rPr>
          <w:rFonts w:ascii="Times New Roman" w:eastAsia="Calibri" w:hAnsi="Times New Roman" w:cs="Times New Roman"/>
          <w:sz w:val="18"/>
          <w:szCs w:val="18"/>
        </w:rPr>
        <w:t>9</w:t>
      </w:r>
      <w:r w:rsidRPr="003C6E2F">
        <w:rPr>
          <w:rFonts w:ascii="Times New Roman" w:eastAsia="Calibri" w:hAnsi="Times New Roman" w:cs="Times New Roman"/>
          <w:sz w:val="18"/>
          <w:szCs w:val="18"/>
        </w:rPr>
        <w:t xml:space="preserve">, </w:t>
      </w:r>
      <w:r w:rsidR="009F77C8">
        <w:rPr>
          <w:rFonts w:ascii="Times New Roman" w:eastAsia="Calibri" w:hAnsi="Times New Roman" w:cs="Times New Roman"/>
          <w:sz w:val="18"/>
          <w:szCs w:val="18"/>
        </w:rPr>
        <w:t>2</w:t>
      </w:r>
      <w:r w:rsidRPr="003C6E2F">
        <w:rPr>
          <w:rFonts w:ascii="Times New Roman" w:eastAsia="Calibri" w:hAnsi="Times New Roman" w:cs="Times New Roman"/>
          <w:sz w:val="18"/>
          <w:szCs w:val="18"/>
        </w:rPr>
        <w:t>§)</w:t>
      </w:r>
    </w:p>
    <w:p w14:paraId="4F86BF44" w14:textId="77777777" w:rsidR="00D71F86" w:rsidRPr="003C6E2F" w:rsidRDefault="00D71F86" w:rsidP="00732612">
      <w:pPr>
        <w:spacing w:after="0" w:line="240" w:lineRule="auto"/>
        <w:rPr>
          <w:rFonts w:ascii="Times New Roman" w:eastAsia="Calibri" w:hAnsi="Times New Roman" w:cs="Times New Roman"/>
          <w:b/>
          <w:sz w:val="32"/>
          <w:szCs w:val="32"/>
        </w:rPr>
      </w:pPr>
    </w:p>
    <w:p w14:paraId="7F646AF4" w14:textId="77777777" w:rsidR="00672965" w:rsidRPr="003C6E2F" w:rsidRDefault="00672965" w:rsidP="00672965">
      <w:pPr>
        <w:spacing w:after="0" w:line="240" w:lineRule="auto"/>
        <w:ind w:left="3600" w:firstLine="720"/>
        <w:jc w:val="right"/>
        <w:rPr>
          <w:rFonts w:ascii="Times New Roman" w:eastAsia="Calibri" w:hAnsi="Times New Roman" w:cs="Times New Roman"/>
          <w:b/>
          <w:sz w:val="32"/>
          <w:szCs w:val="32"/>
        </w:rPr>
      </w:pPr>
      <w:r w:rsidRPr="003C6E2F">
        <w:rPr>
          <w:rFonts w:ascii="Times New Roman" w:eastAsia="Calibri" w:hAnsi="Times New Roman" w:cs="Times New Roman"/>
          <w:b/>
          <w:sz w:val="32"/>
          <w:szCs w:val="32"/>
        </w:rPr>
        <w:t>Ventspils novada pašvaldībai</w:t>
      </w:r>
    </w:p>
    <w:p w14:paraId="4A6813AB" w14:textId="77777777" w:rsidR="00672965" w:rsidRPr="003C6E2F" w:rsidRDefault="00672965" w:rsidP="00672965">
      <w:pPr>
        <w:spacing w:after="0" w:line="240" w:lineRule="auto"/>
        <w:jc w:val="right"/>
        <w:rPr>
          <w:rFonts w:ascii="Times New Roman" w:eastAsia="Calibri" w:hAnsi="Times New Roman" w:cs="Times New Roman"/>
          <w:sz w:val="24"/>
          <w:szCs w:val="24"/>
          <w:highlight w:val="yellow"/>
        </w:rPr>
      </w:pPr>
    </w:p>
    <w:p w14:paraId="62723C28" w14:textId="77777777" w:rsidR="00732612" w:rsidRPr="00732612" w:rsidRDefault="00732612" w:rsidP="00732612">
      <w:pPr>
        <w:keepNext/>
        <w:spacing w:after="0" w:line="240" w:lineRule="auto"/>
        <w:jc w:val="center"/>
        <w:outlineLvl w:val="4"/>
        <w:rPr>
          <w:rFonts w:ascii="Times New Roman" w:eastAsia="Calibri" w:hAnsi="Times New Roman" w:cs="Times New Roman"/>
          <w:b/>
          <w:sz w:val="28"/>
          <w:szCs w:val="28"/>
        </w:rPr>
      </w:pPr>
      <w:r w:rsidRPr="00732612">
        <w:rPr>
          <w:rFonts w:ascii="Times New Roman" w:eastAsia="Calibri" w:hAnsi="Times New Roman" w:cs="Times New Roman"/>
          <w:b/>
          <w:sz w:val="28"/>
          <w:szCs w:val="28"/>
        </w:rPr>
        <w:t xml:space="preserve">PIETEIKUMS PAR PIEDALĪŠANOS </w:t>
      </w:r>
    </w:p>
    <w:p w14:paraId="537AC4BD" w14:textId="3209542E" w:rsidR="00732612" w:rsidRPr="00732612" w:rsidRDefault="00732612" w:rsidP="00732612">
      <w:pPr>
        <w:keepNext/>
        <w:spacing w:after="0" w:line="240" w:lineRule="auto"/>
        <w:jc w:val="center"/>
        <w:outlineLvl w:val="4"/>
        <w:rPr>
          <w:rFonts w:ascii="Times New Roman" w:eastAsia="Calibri" w:hAnsi="Times New Roman" w:cs="Times New Roman"/>
          <w:b/>
          <w:sz w:val="28"/>
          <w:szCs w:val="28"/>
        </w:rPr>
      </w:pPr>
      <w:r w:rsidRPr="00732612">
        <w:rPr>
          <w:rFonts w:ascii="Times New Roman" w:eastAsia="Calibri" w:hAnsi="Times New Roman" w:cs="Times New Roman"/>
          <w:b/>
          <w:sz w:val="28"/>
          <w:szCs w:val="28"/>
        </w:rPr>
        <w:t xml:space="preserve">RŪPNIECISKĀS ZVEJAS TIESĪBU NOMAS </w:t>
      </w:r>
      <w:r>
        <w:rPr>
          <w:rFonts w:ascii="Times New Roman" w:eastAsia="Calibri" w:hAnsi="Times New Roman" w:cs="Times New Roman"/>
          <w:b/>
          <w:sz w:val="28"/>
          <w:szCs w:val="28"/>
        </w:rPr>
        <w:t>KOMERCIĀLAI</w:t>
      </w:r>
      <w:r w:rsidRPr="00732612">
        <w:rPr>
          <w:rFonts w:ascii="Times New Roman" w:eastAsia="Calibri" w:hAnsi="Times New Roman" w:cs="Times New Roman"/>
          <w:b/>
          <w:sz w:val="28"/>
          <w:szCs w:val="28"/>
        </w:rPr>
        <w:t xml:space="preserve"> ZVEJAI </w:t>
      </w:r>
    </w:p>
    <w:p w14:paraId="41CA9FD5" w14:textId="4C8AAF67" w:rsidR="00672965" w:rsidRPr="003C6E2F" w:rsidRDefault="00732612" w:rsidP="00732612">
      <w:pPr>
        <w:keepNext/>
        <w:spacing w:after="0" w:line="240" w:lineRule="auto"/>
        <w:jc w:val="center"/>
        <w:outlineLvl w:val="4"/>
        <w:rPr>
          <w:rFonts w:ascii="Times New Roman" w:hAnsi="Times New Roman" w:cs="Times New Roman"/>
          <w:b/>
          <w:sz w:val="24"/>
          <w:szCs w:val="24"/>
          <w:lang w:bidi="yi-Hebr"/>
        </w:rPr>
      </w:pPr>
      <w:r>
        <w:rPr>
          <w:rFonts w:ascii="Times New Roman" w:eastAsia="Calibri" w:hAnsi="Times New Roman" w:cs="Times New Roman"/>
          <w:b/>
          <w:sz w:val="28"/>
          <w:szCs w:val="28"/>
        </w:rPr>
        <w:t>IEKŠĒJOS</w:t>
      </w:r>
      <w:r w:rsidRPr="00732612">
        <w:rPr>
          <w:rFonts w:ascii="Times New Roman" w:eastAsia="Calibri" w:hAnsi="Times New Roman" w:cs="Times New Roman"/>
          <w:b/>
          <w:sz w:val="28"/>
          <w:szCs w:val="28"/>
        </w:rPr>
        <w:t xml:space="preserve"> ŪDEŅOS VENTSPILS NOVADA ADMINISTRATĪVAJĀ TERITORIJĀ ATKLĀTĀ IZSOLĒ</w:t>
      </w:r>
    </w:p>
    <w:p w14:paraId="4711010D" w14:textId="77777777" w:rsidR="00732612" w:rsidRDefault="00732612" w:rsidP="00672965">
      <w:pPr>
        <w:spacing w:after="0" w:line="240" w:lineRule="auto"/>
        <w:rPr>
          <w:rFonts w:ascii="Times New Roman" w:eastAsia="Calibri" w:hAnsi="Times New Roman" w:cs="Times New Roman"/>
          <w:sz w:val="24"/>
          <w:szCs w:val="24"/>
        </w:rPr>
      </w:pPr>
    </w:p>
    <w:p w14:paraId="15627A82" w14:textId="012D6F3C" w:rsidR="00672965" w:rsidRPr="003C6E2F" w:rsidRDefault="00672965" w:rsidP="00672965">
      <w:pPr>
        <w:spacing w:after="0" w:line="240" w:lineRule="auto"/>
        <w:rPr>
          <w:rFonts w:ascii="Times New Roman" w:eastAsia="Calibri" w:hAnsi="Times New Roman" w:cs="Times New Roman"/>
          <w:sz w:val="24"/>
          <w:szCs w:val="24"/>
        </w:rPr>
      </w:pPr>
      <w:r w:rsidRPr="003C6E2F">
        <w:rPr>
          <w:rFonts w:ascii="Times New Roman" w:eastAsia="Calibri" w:hAnsi="Times New Roman" w:cs="Times New Roman"/>
          <w:sz w:val="24"/>
          <w:szCs w:val="24"/>
        </w:rPr>
        <w:t>________________________________________________</w:t>
      </w:r>
      <w:r w:rsidR="004D50C0" w:rsidRPr="003C6E2F">
        <w:rPr>
          <w:rFonts w:ascii="Times New Roman" w:eastAsia="Calibri" w:hAnsi="Times New Roman" w:cs="Times New Roman"/>
          <w:sz w:val="24"/>
          <w:szCs w:val="24"/>
        </w:rPr>
        <w:t>________________________________</w:t>
      </w:r>
    </w:p>
    <w:p w14:paraId="7E0295AE" w14:textId="77777777" w:rsidR="00672965" w:rsidRPr="003C6E2F" w:rsidRDefault="00672965" w:rsidP="004D50C0">
      <w:pPr>
        <w:spacing w:after="0" w:line="240" w:lineRule="auto"/>
        <w:ind w:firstLine="720"/>
        <w:jc w:val="center"/>
        <w:rPr>
          <w:rFonts w:ascii="Times New Roman" w:eastAsia="Calibri" w:hAnsi="Times New Roman" w:cs="Times New Roman"/>
          <w:sz w:val="24"/>
          <w:szCs w:val="24"/>
        </w:rPr>
      </w:pPr>
      <w:r w:rsidRPr="003C6E2F">
        <w:rPr>
          <w:rFonts w:ascii="Times New Roman" w:eastAsia="Calibri" w:hAnsi="Times New Roman" w:cs="Times New Roman"/>
          <w:sz w:val="24"/>
          <w:szCs w:val="24"/>
          <w:vertAlign w:val="superscript"/>
        </w:rPr>
        <w:t>(</w:t>
      </w:r>
      <w:r w:rsidR="000E6F66" w:rsidRPr="003C6E2F">
        <w:rPr>
          <w:rFonts w:ascii="Times New Roman" w:eastAsia="Calibri" w:hAnsi="Times New Roman" w:cs="Times New Roman"/>
          <w:sz w:val="24"/>
          <w:szCs w:val="24"/>
          <w:vertAlign w:val="superscript"/>
        </w:rPr>
        <w:t>nosaukums,</w:t>
      </w:r>
      <w:r w:rsidR="004D50C0" w:rsidRPr="003C6E2F">
        <w:rPr>
          <w:rFonts w:ascii="Times New Roman" w:eastAsia="Calibri" w:hAnsi="Times New Roman" w:cs="Times New Roman"/>
          <w:sz w:val="24"/>
          <w:szCs w:val="24"/>
          <w:vertAlign w:val="superscript"/>
        </w:rPr>
        <w:t xml:space="preserve"> reģistrācijas numurs, juridiskā adrese</w:t>
      </w:r>
      <w:r w:rsidRPr="003C6E2F">
        <w:rPr>
          <w:rFonts w:ascii="Times New Roman" w:eastAsia="Calibri" w:hAnsi="Times New Roman" w:cs="Times New Roman"/>
          <w:sz w:val="24"/>
          <w:szCs w:val="24"/>
          <w:vertAlign w:val="superscript"/>
        </w:rPr>
        <w:t>)</w:t>
      </w:r>
      <w:r w:rsidRPr="003C6E2F">
        <w:rPr>
          <w:rFonts w:ascii="Times New Roman" w:eastAsia="Calibri" w:hAnsi="Times New Roman" w:cs="Times New Roman"/>
          <w:sz w:val="24"/>
          <w:szCs w:val="24"/>
        </w:rPr>
        <w:t xml:space="preserve"> </w:t>
      </w:r>
    </w:p>
    <w:p w14:paraId="443526DA" w14:textId="77777777" w:rsidR="004D50C0" w:rsidRPr="003C6E2F" w:rsidRDefault="00672965" w:rsidP="004D50C0">
      <w:pPr>
        <w:spacing w:after="0" w:line="240" w:lineRule="auto"/>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 </w:t>
      </w:r>
      <w:r w:rsidR="004D50C0" w:rsidRPr="003C6E2F">
        <w:rPr>
          <w:rFonts w:ascii="Times New Roman" w:eastAsia="Calibri" w:hAnsi="Times New Roman" w:cs="Times New Roman"/>
          <w:sz w:val="24"/>
          <w:szCs w:val="24"/>
        </w:rPr>
        <w:t>________________________________________________________________________________</w:t>
      </w:r>
    </w:p>
    <w:p w14:paraId="46204FBD" w14:textId="77777777" w:rsidR="004D50C0" w:rsidRPr="003C6E2F" w:rsidRDefault="004D50C0" w:rsidP="004D50C0">
      <w:pPr>
        <w:spacing w:after="0" w:line="240" w:lineRule="auto"/>
        <w:ind w:firstLine="720"/>
        <w:jc w:val="center"/>
        <w:rPr>
          <w:rFonts w:ascii="Times New Roman" w:eastAsia="Calibri" w:hAnsi="Times New Roman" w:cs="Times New Roman"/>
          <w:sz w:val="24"/>
          <w:szCs w:val="24"/>
        </w:rPr>
      </w:pPr>
      <w:r w:rsidRPr="003C6E2F">
        <w:rPr>
          <w:rFonts w:ascii="Times New Roman" w:eastAsia="Calibri" w:hAnsi="Times New Roman" w:cs="Times New Roman"/>
          <w:sz w:val="24"/>
          <w:szCs w:val="24"/>
          <w:vertAlign w:val="superscript"/>
        </w:rPr>
        <w:t>(pārstāvja vai pilnvarotās personas vārds, uzvārds)</w:t>
      </w:r>
      <w:r w:rsidRPr="003C6E2F">
        <w:rPr>
          <w:rFonts w:ascii="Times New Roman" w:eastAsia="Calibri" w:hAnsi="Times New Roman" w:cs="Times New Roman"/>
          <w:sz w:val="24"/>
          <w:szCs w:val="24"/>
        </w:rPr>
        <w:t xml:space="preserve"> </w:t>
      </w:r>
    </w:p>
    <w:p w14:paraId="609FD7A1" w14:textId="77777777" w:rsidR="00672965" w:rsidRPr="003C6E2F" w:rsidRDefault="00672965" w:rsidP="00672965">
      <w:pPr>
        <w:spacing w:after="0" w:line="240" w:lineRule="auto"/>
        <w:jc w:val="both"/>
        <w:rPr>
          <w:rFonts w:ascii="Times New Roman" w:eastAsia="Calibri" w:hAnsi="Times New Roman" w:cs="Times New Roman"/>
          <w:sz w:val="24"/>
          <w:szCs w:val="24"/>
          <w:vertAlign w:val="superscript"/>
        </w:rPr>
      </w:pPr>
    </w:p>
    <w:p w14:paraId="6F2030C0" w14:textId="77777777" w:rsidR="00672965" w:rsidRPr="003C6E2F" w:rsidRDefault="00672965" w:rsidP="00672965">
      <w:pPr>
        <w:spacing w:after="0" w:line="240" w:lineRule="auto"/>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 xml:space="preserve">Tālrunis:_______________, e-pasts: __________________________________________________                                </w:t>
      </w:r>
    </w:p>
    <w:p w14:paraId="40FB19DB" w14:textId="77777777" w:rsidR="00672965" w:rsidRPr="003C6E2F" w:rsidRDefault="00672965" w:rsidP="00672965">
      <w:pPr>
        <w:spacing w:after="0" w:line="240" w:lineRule="auto"/>
        <w:jc w:val="both"/>
        <w:rPr>
          <w:rFonts w:ascii="Times New Roman" w:eastAsia="Arial Unicode MS" w:hAnsi="Times New Roman" w:cs="Times New Roman"/>
          <w:sz w:val="24"/>
          <w:szCs w:val="24"/>
          <w:lang w:bidi="yi-Hebr"/>
        </w:rPr>
      </w:pPr>
    </w:p>
    <w:p w14:paraId="7C1BB3CE" w14:textId="24A7C460" w:rsidR="00672965" w:rsidRPr="003C6E2F" w:rsidRDefault="002022FC" w:rsidP="00672965">
      <w:pPr>
        <w:spacing w:after="0" w:line="240" w:lineRule="auto"/>
        <w:jc w:val="both"/>
        <w:rPr>
          <w:rFonts w:ascii="Times New Roman" w:eastAsia="Calibri" w:hAnsi="Times New Roman" w:cs="Times New Roman"/>
          <w:sz w:val="24"/>
          <w:szCs w:val="24"/>
        </w:rPr>
      </w:pPr>
      <w:r>
        <w:rPr>
          <w:rFonts w:ascii="Times New Roman" w:eastAsia="Arial Unicode MS" w:hAnsi="Times New Roman" w:cs="Times New Roman"/>
          <w:sz w:val="24"/>
          <w:szCs w:val="24"/>
          <w:lang w:bidi="yi-Hebr"/>
        </w:rPr>
        <w:t>p</w:t>
      </w:r>
      <w:r w:rsidR="00672965" w:rsidRPr="003C6E2F">
        <w:rPr>
          <w:rFonts w:ascii="Times New Roman" w:eastAsia="Arial Unicode MS" w:hAnsi="Times New Roman" w:cs="Times New Roman"/>
          <w:sz w:val="24"/>
          <w:szCs w:val="24"/>
          <w:lang w:bidi="yi-Hebr"/>
        </w:rPr>
        <w:t>iesak</w:t>
      </w:r>
      <w:r>
        <w:rPr>
          <w:rFonts w:ascii="Times New Roman" w:eastAsia="Arial Unicode MS" w:hAnsi="Times New Roman" w:cs="Times New Roman"/>
          <w:sz w:val="24"/>
          <w:szCs w:val="24"/>
          <w:lang w:bidi="yi-Hebr"/>
        </w:rPr>
        <w:t xml:space="preserve">a </w:t>
      </w:r>
      <w:r w:rsidR="00672965" w:rsidRPr="003C6E2F">
        <w:rPr>
          <w:rFonts w:ascii="Times New Roman" w:eastAsia="Arial Unicode MS" w:hAnsi="Times New Roman" w:cs="Times New Roman"/>
          <w:sz w:val="24"/>
          <w:szCs w:val="24"/>
          <w:lang w:bidi="yi-Hebr"/>
        </w:rPr>
        <w:t xml:space="preserve">dalību </w:t>
      </w:r>
      <w:r w:rsidR="00672965" w:rsidRPr="003C6E2F">
        <w:rPr>
          <w:rFonts w:ascii="Times New Roman" w:eastAsia="Calibri" w:hAnsi="Times New Roman" w:cs="Times New Roman"/>
          <w:sz w:val="24"/>
          <w:szCs w:val="24"/>
        </w:rPr>
        <w:t xml:space="preserve">rūpnieciskās zvejas tiesību nomas </w:t>
      </w:r>
      <w:r w:rsidR="000E6F66" w:rsidRPr="003C6E2F">
        <w:rPr>
          <w:rFonts w:ascii="Times New Roman" w:eastAsia="Calibri" w:hAnsi="Times New Roman" w:cs="Times New Roman"/>
          <w:sz w:val="24"/>
          <w:szCs w:val="24"/>
        </w:rPr>
        <w:t>komerciālai</w:t>
      </w:r>
      <w:r w:rsidR="00672965" w:rsidRPr="003C6E2F">
        <w:rPr>
          <w:rFonts w:ascii="Times New Roman" w:eastAsia="Calibri" w:hAnsi="Times New Roman" w:cs="Times New Roman"/>
          <w:sz w:val="24"/>
          <w:szCs w:val="24"/>
        </w:rPr>
        <w:t xml:space="preserve"> zvejai </w:t>
      </w:r>
      <w:r>
        <w:rPr>
          <w:rFonts w:ascii="Times New Roman" w:eastAsia="Calibri" w:hAnsi="Times New Roman" w:cs="Times New Roman"/>
          <w:sz w:val="24"/>
          <w:szCs w:val="24"/>
        </w:rPr>
        <w:t xml:space="preserve">Ventspils novada </w:t>
      </w:r>
      <w:r w:rsidR="000E6F66" w:rsidRPr="003C6E2F">
        <w:rPr>
          <w:rFonts w:ascii="Times New Roman" w:eastAsia="Calibri" w:hAnsi="Times New Roman" w:cs="Times New Roman"/>
          <w:sz w:val="24"/>
          <w:szCs w:val="24"/>
        </w:rPr>
        <w:t xml:space="preserve">iekšējos </w:t>
      </w:r>
      <w:r w:rsidR="00672965" w:rsidRPr="003C6E2F">
        <w:rPr>
          <w:rFonts w:ascii="Times New Roman" w:eastAsia="Calibri" w:hAnsi="Times New Roman" w:cs="Times New Roman"/>
          <w:sz w:val="24"/>
          <w:szCs w:val="24"/>
        </w:rPr>
        <w:t>ūdeņos</w:t>
      </w:r>
      <w:r>
        <w:rPr>
          <w:rFonts w:ascii="Times New Roman" w:eastAsia="Calibri" w:hAnsi="Times New Roman" w:cs="Times New Roman"/>
          <w:sz w:val="24"/>
          <w:szCs w:val="24"/>
        </w:rPr>
        <w:t xml:space="preserve"> –</w:t>
      </w:r>
      <w:r w:rsidR="00672965" w:rsidRPr="003C6E2F">
        <w:rPr>
          <w:rFonts w:ascii="Times New Roman" w:eastAsia="Calibri" w:hAnsi="Times New Roman" w:cs="Times New Roman"/>
          <w:sz w:val="24"/>
          <w:szCs w:val="24"/>
        </w:rPr>
        <w:t xml:space="preserve"> </w:t>
      </w:r>
      <w:r w:rsidR="000E6F66" w:rsidRPr="003C6E2F">
        <w:rPr>
          <w:rFonts w:ascii="Times New Roman" w:eastAsia="Calibri" w:hAnsi="Times New Roman" w:cs="Times New Roman"/>
          <w:sz w:val="24"/>
          <w:szCs w:val="24"/>
          <w:lang w:eastAsia="lv-LV"/>
        </w:rPr>
        <w:t>Ventas upe, Vārve, Meistari, rinda Nr.2</w:t>
      </w:r>
      <w:r>
        <w:rPr>
          <w:rFonts w:ascii="Times New Roman" w:eastAsia="Calibri" w:hAnsi="Times New Roman" w:cs="Times New Roman"/>
          <w:sz w:val="24"/>
          <w:szCs w:val="24"/>
          <w:lang w:eastAsia="lv-LV"/>
        </w:rPr>
        <w:t>,</w:t>
      </w:r>
      <w:r w:rsidR="000E6F66" w:rsidRPr="003C6E2F">
        <w:rPr>
          <w:rFonts w:ascii="Times New Roman" w:eastAsia="Calibri" w:hAnsi="Times New Roman" w:cs="Times New Roman"/>
          <w:sz w:val="24"/>
          <w:szCs w:val="24"/>
          <w:lang w:eastAsia="lv-LV"/>
        </w:rPr>
        <w:t xml:space="preserve"> </w:t>
      </w:r>
      <w:r w:rsidR="00672965" w:rsidRPr="003C6E2F">
        <w:rPr>
          <w:rFonts w:ascii="Times New Roman" w:eastAsia="Calibri" w:hAnsi="Times New Roman" w:cs="Times New Roman"/>
          <w:sz w:val="24"/>
          <w:szCs w:val="24"/>
        </w:rPr>
        <w:t xml:space="preserve"> </w:t>
      </w:r>
      <w:r w:rsidR="00036FC5" w:rsidRPr="003C6E2F">
        <w:rPr>
          <w:rFonts w:ascii="Times New Roman" w:eastAsia="Calibri" w:hAnsi="Times New Roman" w:cs="Times New Roman"/>
          <w:sz w:val="24"/>
          <w:szCs w:val="24"/>
        </w:rPr>
        <w:t>atklātā</w:t>
      </w:r>
      <w:r w:rsidR="00672965" w:rsidRPr="003C6E2F">
        <w:rPr>
          <w:rFonts w:ascii="Times New Roman" w:hAnsi="Times New Roman" w:cs="Times New Roman"/>
          <w:sz w:val="24"/>
          <w:szCs w:val="24"/>
          <w:lang w:eastAsia="zh-CN"/>
        </w:rPr>
        <w:t xml:space="preserve"> </w:t>
      </w:r>
      <w:r w:rsidR="00672965" w:rsidRPr="003C6E2F">
        <w:rPr>
          <w:rFonts w:ascii="Times New Roman" w:eastAsia="Calibri" w:hAnsi="Times New Roman" w:cs="Times New Roman"/>
          <w:sz w:val="24"/>
          <w:szCs w:val="24"/>
        </w:rPr>
        <w:t>izsolē uz zvejas rīk</w:t>
      </w:r>
      <w:r w:rsidR="000E6F66" w:rsidRPr="003C6E2F">
        <w:rPr>
          <w:rFonts w:ascii="Times New Roman" w:eastAsia="Calibri" w:hAnsi="Times New Roman" w:cs="Times New Roman"/>
          <w:sz w:val="24"/>
          <w:szCs w:val="24"/>
        </w:rPr>
        <w:t>u</w:t>
      </w:r>
      <w:r>
        <w:rPr>
          <w:rFonts w:ascii="Times New Roman" w:eastAsia="Calibri" w:hAnsi="Times New Roman" w:cs="Times New Roman"/>
          <w:sz w:val="24"/>
          <w:szCs w:val="24"/>
        </w:rPr>
        <w:t xml:space="preserve"> limitu</w:t>
      </w:r>
      <w:r w:rsidR="00672965" w:rsidRPr="003C6E2F">
        <w:rPr>
          <w:rFonts w:ascii="Times New Roman" w:eastAsia="Calibri" w:hAnsi="Times New Roman" w:cs="Times New Roman"/>
          <w:sz w:val="24"/>
          <w:szCs w:val="24"/>
        </w:rPr>
        <w:t>:</w:t>
      </w:r>
    </w:p>
    <w:p w14:paraId="4DCDF074" w14:textId="77777777" w:rsidR="00672965" w:rsidRPr="003C6E2F" w:rsidRDefault="00672965" w:rsidP="00672965">
      <w:pPr>
        <w:spacing w:after="0" w:line="240" w:lineRule="auto"/>
        <w:jc w:val="both"/>
        <w:rPr>
          <w:rFonts w:ascii="Times New Roman" w:eastAsia="Calibri" w:hAnsi="Times New Roman" w:cs="Times New Roman"/>
          <w:sz w:val="24"/>
          <w:szCs w:val="24"/>
        </w:rPr>
      </w:pPr>
      <w:r w:rsidRPr="003C6E2F">
        <w:rPr>
          <w:rFonts w:ascii="Times New Roman" w:eastAsia="Calibri" w:hAnsi="Times New Roman" w:cs="Times New Roman"/>
          <w:sz w:val="24"/>
          <w:szCs w:val="24"/>
        </w:rPr>
        <w:tab/>
      </w:r>
    </w:p>
    <w:p w14:paraId="708E6D7A" w14:textId="2B0C2DF3" w:rsidR="00672965" w:rsidRPr="002022FC" w:rsidRDefault="002022FC" w:rsidP="002022FC">
      <w:pPr>
        <w:pStyle w:val="Sarakstarindkopa"/>
        <w:spacing w:after="0" w:line="240" w:lineRule="auto"/>
        <w:ind w:left="1800"/>
        <w:jc w:val="center"/>
        <w:rPr>
          <w:rFonts w:ascii="Times New Roman" w:eastAsia="Calibri" w:hAnsi="Times New Roman" w:cs="Times New Roman"/>
          <w:b/>
          <w:bCs/>
          <w:sz w:val="24"/>
          <w:szCs w:val="24"/>
        </w:rPr>
      </w:pPr>
      <w:r w:rsidRPr="002022FC">
        <w:rPr>
          <w:rFonts w:ascii="Times New Roman" w:eastAsia="Calibri" w:hAnsi="Times New Roman" w:cs="Times New Roman"/>
          <w:b/>
          <w:bCs/>
          <w:sz w:val="24"/>
          <w:szCs w:val="24"/>
        </w:rPr>
        <w:t xml:space="preserve">1 </w:t>
      </w:r>
      <w:r w:rsidR="000E6F66" w:rsidRPr="002022FC">
        <w:rPr>
          <w:rFonts w:ascii="Times New Roman" w:eastAsia="Calibri" w:hAnsi="Times New Roman" w:cs="Times New Roman"/>
          <w:b/>
          <w:bCs/>
          <w:sz w:val="24"/>
          <w:szCs w:val="24"/>
        </w:rPr>
        <w:t>gab.  nēģu murds</w:t>
      </w:r>
    </w:p>
    <w:p w14:paraId="230ACB45" w14:textId="77777777" w:rsidR="00672965" w:rsidRPr="003C6E2F" w:rsidRDefault="00672965" w:rsidP="000E6F66">
      <w:pPr>
        <w:spacing w:after="0" w:line="240" w:lineRule="auto"/>
        <w:jc w:val="both"/>
        <w:rPr>
          <w:rFonts w:ascii="Times New Roman" w:hAnsi="Times New Roman" w:cs="Times New Roman"/>
          <w:sz w:val="24"/>
          <w:szCs w:val="24"/>
        </w:rPr>
      </w:pPr>
      <w:r w:rsidRPr="003C6E2F">
        <w:rPr>
          <w:rFonts w:ascii="Times New Roman" w:eastAsia="Calibri" w:hAnsi="Times New Roman" w:cs="Times New Roman"/>
          <w:sz w:val="24"/>
          <w:szCs w:val="24"/>
        </w:rPr>
        <w:tab/>
        <w:t xml:space="preserve"> </w:t>
      </w:r>
      <w:bookmarkStart w:id="9" w:name="_Hlk66698280"/>
    </w:p>
    <w:p w14:paraId="7024E9E9" w14:textId="77777777" w:rsidR="00672965" w:rsidRPr="003C6E2F" w:rsidRDefault="00672965" w:rsidP="00672965">
      <w:pPr>
        <w:spacing w:after="0" w:line="240" w:lineRule="auto"/>
        <w:jc w:val="both"/>
        <w:rPr>
          <w:rFonts w:ascii="Times New Roman" w:hAnsi="Times New Roman" w:cs="Times New Roman"/>
          <w:sz w:val="24"/>
          <w:szCs w:val="24"/>
          <w:lang w:bidi="yi-Hebr"/>
        </w:rPr>
      </w:pPr>
      <w:r w:rsidRPr="003C6E2F">
        <w:rPr>
          <w:rFonts w:ascii="Times New Roman" w:hAnsi="Times New Roman" w:cs="Times New Roman"/>
          <w:sz w:val="24"/>
          <w:szCs w:val="24"/>
          <w:lang w:bidi="yi-Hebr"/>
        </w:rPr>
        <w:t>Ar šā pieteikuma iesniegšanu:</w:t>
      </w:r>
    </w:p>
    <w:p w14:paraId="21EFE818" w14:textId="173172DE" w:rsidR="002022FC" w:rsidRPr="002022FC" w:rsidRDefault="002022FC" w:rsidP="002022FC">
      <w:pPr>
        <w:numPr>
          <w:ilvl w:val="3"/>
          <w:numId w:val="3"/>
        </w:numPr>
        <w:tabs>
          <w:tab w:val="clear" w:pos="1070"/>
          <w:tab w:val="num" w:pos="3240"/>
        </w:tabs>
        <w:spacing w:after="0" w:line="240" w:lineRule="auto"/>
        <w:ind w:left="450" w:hanging="450"/>
        <w:contextualSpacing/>
        <w:jc w:val="both"/>
        <w:rPr>
          <w:rFonts w:ascii="Times New Roman" w:eastAsia="Calibri" w:hAnsi="Times New Roman" w:cs="Times New Roman"/>
          <w:sz w:val="24"/>
          <w:szCs w:val="24"/>
        </w:rPr>
      </w:pPr>
      <w:r w:rsidRPr="002022FC">
        <w:rPr>
          <w:rFonts w:ascii="Times New Roman" w:eastAsia="Calibri" w:hAnsi="Times New Roman" w:cs="Times New Roman"/>
          <w:sz w:val="24"/>
          <w:szCs w:val="24"/>
        </w:rPr>
        <w:t>Apliecinu, ka esmu iepazinies ar nolikumu „Rūpnieciskās zvejas tiesību nomas komerciālai zvejai iekšējos ūdeņos Ventspils novada administratīvajā teritorijā atklātās izsoles nolikums” un lūdzu reģistrēt mani kā izsoles dalībnieku.</w:t>
      </w:r>
    </w:p>
    <w:p w14:paraId="0BA7B611" w14:textId="152EC6E2" w:rsidR="002022FC" w:rsidRPr="002022FC" w:rsidRDefault="002022FC" w:rsidP="002022FC">
      <w:pPr>
        <w:numPr>
          <w:ilvl w:val="3"/>
          <w:numId w:val="3"/>
        </w:numPr>
        <w:tabs>
          <w:tab w:val="clear" w:pos="1070"/>
          <w:tab w:val="num" w:pos="450"/>
          <w:tab w:val="num" w:pos="3240"/>
        </w:tabs>
        <w:spacing w:after="0" w:line="240" w:lineRule="auto"/>
        <w:ind w:left="450" w:hanging="450"/>
        <w:contextualSpacing/>
        <w:jc w:val="both"/>
        <w:rPr>
          <w:rFonts w:ascii="Times New Roman" w:eastAsia="Calibri" w:hAnsi="Times New Roman" w:cs="Times New Roman"/>
          <w:sz w:val="24"/>
          <w:szCs w:val="24"/>
        </w:rPr>
      </w:pPr>
      <w:r w:rsidRPr="002022FC">
        <w:rPr>
          <w:rFonts w:ascii="Times New Roman" w:eastAsia="Calibri" w:hAnsi="Times New Roman" w:cs="Times New Roman"/>
          <w:sz w:val="24"/>
          <w:szCs w:val="24"/>
        </w:rPr>
        <w:t xml:space="preserve">Piekrītu savai personas datu apstrādei </w:t>
      </w:r>
      <w:r>
        <w:rPr>
          <w:rFonts w:ascii="Times New Roman" w:eastAsia="Calibri" w:hAnsi="Times New Roman" w:cs="Times New Roman"/>
          <w:sz w:val="24"/>
          <w:szCs w:val="24"/>
        </w:rPr>
        <w:t xml:space="preserve">saistībā ar </w:t>
      </w:r>
      <w:r w:rsidRPr="002022FC">
        <w:rPr>
          <w:rFonts w:ascii="Times New Roman" w:eastAsia="Calibri" w:hAnsi="Times New Roman" w:cs="Times New Roman"/>
          <w:sz w:val="24"/>
          <w:szCs w:val="24"/>
        </w:rPr>
        <w:t>dalīb</w:t>
      </w:r>
      <w:r>
        <w:rPr>
          <w:rFonts w:ascii="Times New Roman" w:eastAsia="Calibri" w:hAnsi="Times New Roman" w:cs="Times New Roman"/>
          <w:sz w:val="24"/>
          <w:szCs w:val="24"/>
        </w:rPr>
        <w:t>u</w:t>
      </w:r>
      <w:r w:rsidRPr="002022FC">
        <w:rPr>
          <w:rFonts w:ascii="Times New Roman" w:eastAsia="Calibri" w:hAnsi="Times New Roman" w:cs="Times New Roman"/>
          <w:sz w:val="24"/>
          <w:szCs w:val="24"/>
        </w:rPr>
        <w:t xml:space="preserve"> rūpnieciskās zvejas tiesību nomas izsolei un apliecinu, ka apņemos ievērot izsoles noteikumus.</w:t>
      </w:r>
    </w:p>
    <w:p w14:paraId="76B7DAA6" w14:textId="3C005962" w:rsidR="00672965" w:rsidRPr="003C6E2F" w:rsidRDefault="002022FC" w:rsidP="002022FC">
      <w:pPr>
        <w:numPr>
          <w:ilvl w:val="3"/>
          <w:numId w:val="3"/>
        </w:numPr>
        <w:tabs>
          <w:tab w:val="clear" w:pos="1070"/>
          <w:tab w:val="num" w:pos="450"/>
          <w:tab w:val="num" w:pos="3240"/>
        </w:tabs>
        <w:spacing w:after="0" w:line="240" w:lineRule="auto"/>
        <w:ind w:left="450" w:hanging="450"/>
        <w:contextualSpacing/>
        <w:jc w:val="both"/>
        <w:rPr>
          <w:rFonts w:ascii="Times New Roman" w:eastAsia="Calibri" w:hAnsi="Times New Roman" w:cs="Times New Roman"/>
          <w:sz w:val="24"/>
          <w:szCs w:val="24"/>
          <w:lang w:bidi="yi-Hebr"/>
        </w:rPr>
      </w:pPr>
      <w:r w:rsidRPr="002022FC">
        <w:rPr>
          <w:rFonts w:ascii="Times New Roman" w:eastAsia="Calibri" w:hAnsi="Times New Roman" w:cs="Times New Roman"/>
          <w:sz w:val="24"/>
          <w:szCs w:val="24"/>
        </w:rPr>
        <w:t>Apliecinu, ka visas pieteikumā sniegtās ziņas ir patiesas un aktuālas</w:t>
      </w:r>
      <w:r w:rsidR="00672965" w:rsidRPr="003C6E2F">
        <w:rPr>
          <w:rFonts w:ascii="Times New Roman" w:eastAsia="Calibri" w:hAnsi="Times New Roman" w:cs="Times New Roman"/>
          <w:sz w:val="24"/>
          <w:szCs w:val="24"/>
          <w:lang w:bidi="yi-Hebr"/>
        </w:rPr>
        <w:t>.</w:t>
      </w:r>
      <w:bookmarkEnd w:id="9"/>
    </w:p>
    <w:p w14:paraId="3C6A4AEC" w14:textId="77777777" w:rsidR="002022FC" w:rsidRDefault="002022FC" w:rsidP="002022FC">
      <w:pPr>
        <w:spacing w:after="0" w:line="240" w:lineRule="auto"/>
        <w:contextualSpacing/>
        <w:jc w:val="both"/>
        <w:rPr>
          <w:rFonts w:ascii="Times New Roman" w:eastAsia="Calibri" w:hAnsi="Times New Roman" w:cs="Times New Roman"/>
          <w:sz w:val="24"/>
          <w:szCs w:val="24"/>
          <w:lang w:bidi="yi-Hebr"/>
        </w:rPr>
      </w:pPr>
    </w:p>
    <w:p w14:paraId="064C095F" w14:textId="2B0D6862" w:rsidR="00672965" w:rsidRDefault="002022FC" w:rsidP="002022FC">
      <w:pPr>
        <w:spacing w:after="0" w:line="240" w:lineRule="auto"/>
        <w:contextualSpacing/>
        <w:jc w:val="both"/>
        <w:rPr>
          <w:rFonts w:ascii="Times New Roman" w:eastAsia="Calibri" w:hAnsi="Times New Roman" w:cs="Times New Roman"/>
          <w:sz w:val="24"/>
          <w:szCs w:val="24"/>
          <w:lang w:bidi="yi-Hebr"/>
        </w:rPr>
      </w:pPr>
      <w:r>
        <w:rPr>
          <w:rFonts w:ascii="Times New Roman" w:eastAsia="Calibri" w:hAnsi="Times New Roman" w:cs="Times New Roman"/>
          <w:sz w:val="24"/>
          <w:szCs w:val="24"/>
          <w:lang w:bidi="yi-Hebr"/>
        </w:rPr>
        <w:t>Pielikumā:</w:t>
      </w:r>
    </w:p>
    <w:p w14:paraId="77209936" w14:textId="77777777" w:rsidR="002022FC" w:rsidRDefault="002022FC" w:rsidP="002022FC">
      <w:pPr>
        <w:spacing w:after="0" w:line="240" w:lineRule="auto"/>
        <w:contextualSpacing/>
        <w:jc w:val="both"/>
        <w:rPr>
          <w:rFonts w:ascii="Times New Roman" w:eastAsia="Calibri" w:hAnsi="Times New Roman" w:cs="Times New Roman"/>
          <w:sz w:val="24"/>
          <w:szCs w:val="24"/>
          <w:lang w:bidi="yi-Hebr"/>
        </w:rPr>
      </w:pPr>
    </w:p>
    <w:p w14:paraId="41CFEF1C" w14:textId="18D3FBA1" w:rsidR="002022FC" w:rsidRDefault="002022FC" w:rsidP="002022FC">
      <w:pPr>
        <w:spacing w:after="0" w:line="240" w:lineRule="auto"/>
        <w:contextualSpacing/>
        <w:jc w:val="both"/>
        <w:rPr>
          <w:rFonts w:ascii="Times New Roman" w:eastAsia="Calibri" w:hAnsi="Times New Roman" w:cs="Times New Roman"/>
          <w:sz w:val="24"/>
          <w:szCs w:val="24"/>
          <w:lang w:bidi="yi-Hebr"/>
        </w:rPr>
      </w:pPr>
      <w:r>
        <w:rPr>
          <w:rFonts w:ascii="Times New Roman" w:eastAsia="Calibri" w:hAnsi="Times New Roman" w:cs="Times New Roman"/>
          <w:sz w:val="24"/>
          <w:szCs w:val="24"/>
          <w:lang w:bidi="yi-Hebr"/>
        </w:rPr>
        <w:t>________________________________________________________________________________</w:t>
      </w:r>
    </w:p>
    <w:p w14:paraId="365544DB" w14:textId="4FB39550" w:rsidR="002022FC" w:rsidRDefault="002022FC" w:rsidP="002022FC">
      <w:pPr>
        <w:spacing w:after="0" w:line="240" w:lineRule="auto"/>
        <w:contextualSpacing/>
        <w:jc w:val="both"/>
        <w:rPr>
          <w:rFonts w:ascii="Times New Roman" w:eastAsia="Calibri" w:hAnsi="Times New Roman" w:cs="Times New Roman"/>
          <w:sz w:val="24"/>
          <w:szCs w:val="24"/>
          <w:lang w:bidi="yi-Hebr"/>
        </w:rPr>
      </w:pPr>
    </w:p>
    <w:p w14:paraId="74970B86" w14:textId="0A4D1B3D" w:rsidR="002022FC" w:rsidRDefault="002022FC" w:rsidP="002022FC">
      <w:pPr>
        <w:spacing w:after="0" w:line="240" w:lineRule="auto"/>
        <w:contextualSpacing/>
        <w:jc w:val="both"/>
        <w:rPr>
          <w:rFonts w:ascii="Times New Roman" w:eastAsia="Calibri" w:hAnsi="Times New Roman" w:cs="Times New Roman"/>
          <w:sz w:val="24"/>
          <w:szCs w:val="24"/>
          <w:lang w:bidi="yi-Hebr"/>
        </w:rPr>
      </w:pPr>
      <w:r>
        <w:rPr>
          <w:rFonts w:ascii="Times New Roman" w:eastAsia="Calibri" w:hAnsi="Times New Roman" w:cs="Times New Roman"/>
          <w:sz w:val="24"/>
          <w:szCs w:val="24"/>
          <w:lang w:bidi="yi-Hebr"/>
        </w:rPr>
        <w:t>________________________________________________________________________________</w:t>
      </w:r>
    </w:p>
    <w:p w14:paraId="6A806FD8" w14:textId="77777777" w:rsidR="002022FC" w:rsidRDefault="002022FC" w:rsidP="002022FC">
      <w:pPr>
        <w:spacing w:after="0" w:line="240" w:lineRule="auto"/>
        <w:contextualSpacing/>
        <w:jc w:val="both"/>
        <w:rPr>
          <w:rFonts w:ascii="Times New Roman" w:eastAsia="Calibri" w:hAnsi="Times New Roman" w:cs="Times New Roman"/>
          <w:sz w:val="24"/>
          <w:szCs w:val="24"/>
          <w:lang w:bidi="yi-Hebr"/>
        </w:rPr>
      </w:pPr>
    </w:p>
    <w:p w14:paraId="41884679" w14:textId="7B6BA1FD" w:rsidR="002022FC" w:rsidRPr="003C6E2F" w:rsidRDefault="002022FC" w:rsidP="002022FC">
      <w:pPr>
        <w:spacing w:after="0" w:line="240" w:lineRule="auto"/>
        <w:contextualSpacing/>
        <w:jc w:val="both"/>
        <w:rPr>
          <w:rFonts w:ascii="Times New Roman" w:eastAsia="Calibri" w:hAnsi="Times New Roman" w:cs="Times New Roman"/>
          <w:sz w:val="24"/>
          <w:szCs w:val="24"/>
          <w:lang w:bidi="yi-Hebr"/>
        </w:rPr>
      </w:pPr>
      <w:r>
        <w:rPr>
          <w:rFonts w:ascii="Times New Roman" w:eastAsia="Calibri" w:hAnsi="Times New Roman" w:cs="Times New Roman"/>
          <w:sz w:val="24"/>
          <w:szCs w:val="24"/>
          <w:lang w:bidi="yi-Hebr"/>
        </w:rPr>
        <w:t>________________________________________________________________________________</w:t>
      </w:r>
    </w:p>
    <w:p w14:paraId="2E1026C1" w14:textId="77777777" w:rsidR="00672965" w:rsidRPr="003C6E2F" w:rsidRDefault="00672965" w:rsidP="00672965">
      <w:pPr>
        <w:spacing w:after="0" w:line="240" w:lineRule="auto"/>
        <w:rPr>
          <w:rFonts w:ascii="Times New Roman" w:eastAsia="Calibri" w:hAnsi="Times New Roman" w:cs="Times New Roman"/>
          <w:sz w:val="24"/>
          <w:szCs w:val="24"/>
        </w:rPr>
      </w:pPr>
    </w:p>
    <w:p w14:paraId="59DEDCB8" w14:textId="77777777" w:rsidR="002022FC" w:rsidRDefault="002022FC" w:rsidP="00672965">
      <w:pPr>
        <w:spacing w:after="0" w:line="240" w:lineRule="auto"/>
        <w:rPr>
          <w:rFonts w:ascii="Times New Roman" w:eastAsia="Calibri" w:hAnsi="Times New Roman" w:cs="Times New Roman"/>
          <w:sz w:val="24"/>
          <w:szCs w:val="24"/>
        </w:rPr>
      </w:pPr>
    </w:p>
    <w:p w14:paraId="387DFE21" w14:textId="77777777" w:rsidR="002022FC" w:rsidRDefault="002022FC" w:rsidP="00672965">
      <w:pPr>
        <w:spacing w:after="0" w:line="240" w:lineRule="auto"/>
        <w:rPr>
          <w:rFonts w:ascii="Times New Roman" w:eastAsia="Calibri" w:hAnsi="Times New Roman" w:cs="Times New Roman"/>
          <w:sz w:val="24"/>
          <w:szCs w:val="24"/>
        </w:rPr>
      </w:pPr>
    </w:p>
    <w:p w14:paraId="3CAB7828" w14:textId="55C66E30" w:rsidR="00672965" w:rsidRPr="003C6E2F" w:rsidRDefault="00672965" w:rsidP="00672965">
      <w:pPr>
        <w:spacing w:after="0" w:line="240" w:lineRule="auto"/>
        <w:rPr>
          <w:rFonts w:ascii="Times New Roman" w:eastAsia="Calibri" w:hAnsi="Times New Roman" w:cs="Times New Roman"/>
          <w:sz w:val="24"/>
          <w:szCs w:val="24"/>
        </w:rPr>
      </w:pPr>
      <w:r w:rsidRPr="003C6E2F">
        <w:rPr>
          <w:rFonts w:ascii="Times New Roman" w:eastAsia="Calibri" w:hAnsi="Times New Roman" w:cs="Times New Roman"/>
          <w:sz w:val="24"/>
          <w:szCs w:val="24"/>
        </w:rPr>
        <w:t>202</w:t>
      </w:r>
      <w:r w:rsidR="003B191C" w:rsidRPr="003C6E2F">
        <w:rPr>
          <w:rFonts w:ascii="Times New Roman" w:eastAsia="Calibri" w:hAnsi="Times New Roman" w:cs="Times New Roman"/>
          <w:sz w:val="24"/>
          <w:szCs w:val="24"/>
        </w:rPr>
        <w:t>6</w:t>
      </w:r>
      <w:r w:rsidRPr="003C6E2F">
        <w:rPr>
          <w:rFonts w:ascii="Times New Roman" w:eastAsia="Calibri" w:hAnsi="Times New Roman" w:cs="Times New Roman"/>
          <w:sz w:val="24"/>
          <w:szCs w:val="24"/>
        </w:rPr>
        <w:t>.gada _____.___________________</w:t>
      </w:r>
      <w:r w:rsidRPr="003C6E2F">
        <w:rPr>
          <w:rFonts w:ascii="Times New Roman" w:eastAsia="Calibri" w:hAnsi="Times New Roman" w:cs="Times New Roman"/>
          <w:sz w:val="24"/>
          <w:szCs w:val="24"/>
        </w:rPr>
        <w:tab/>
      </w:r>
      <w:r w:rsidRPr="003C6E2F">
        <w:rPr>
          <w:rFonts w:ascii="Times New Roman" w:eastAsia="Calibri" w:hAnsi="Times New Roman" w:cs="Times New Roman"/>
          <w:sz w:val="24"/>
          <w:szCs w:val="24"/>
        </w:rPr>
        <w:tab/>
      </w:r>
      <w:r w:rsidRPr="003C6E2F">
        <w:rPr>
          <w:rFonts w:ascii="Times New Roman" w:eastAsia="Calibri" w:hAnsi="Times New Roman" w:cs="Times New Roman"/>
          <w:sz w:val="24"/>
          <w:szCs w:val="24"/>
        </w:rPr>
        <w:tab/>
        <w:t>______________________</w:t>
      </w:r>
      <w:r w:rsidRPr="003C6E2F">
        <w:rPr>
          <w:rFonts w:ascii="Times New Roman" w:eastAsia="Calibri" w:hAnsi="Times New Roman" w:cs="Times New Roman"/>
          <w:sz w:val="24"/>
          <w:szCs w:val="24"/>
          <w:vertAlign w:val="superscript"/>
        </w:rPr>
        <w:t xml:space="preserve">                                            </w:t>
      </w:r>
    </w:p>
    <w:p w14:paraId="192D594C" w14:textId="77777777" w:rsidR="00672965" w:rsidRPr="003C6E2F" w:rsidRDefault="00672965" w:rsidP="00672965">
      <w:pPr>
        <w:spacing w:after="0" w:line="240" w:lineRule="auto"/>
        <w:ind w:firstLine="720"/>
        <w:jc w:val="both"/>
        <w:rPr>
          <w:rFonts w:ascii="Times New Roman" w:eastAsia="Calibri" w:hAnsi="Times New Roman" w:cs="Times New Roman"/>
        </w:rPr>
      </w:pPr>
      <w:r w:rsidRPr="003C6E2F">
        <w:rPr>
          <w:rFonts w:ascii="Times New Roman" w:eastAsia="Calibri" w:hAnsi="Times New Roman" w:cs="Times New Roman"/>
          <w:sz w:val="24"/>
          <w:szCs w:val="24"/>
          <w:vertAlign w:val="superscript"/>
        </w:rPr>
        <w:t xml:space="preserve">        </w:t>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r>
      <w:r w:rsidRPr="003C6E2F">
        <w:rPr>
          <w:rFonts w:ascii="Times New Roman" w:eastAsia="Calibri" w:hAnsi="Times New Roman" w:cs="Times New Roman"/>
        </w:rPr>
        <w:tab/>
        <w:t xml:space="preserve">        </w:t>
      </w:r>
      <w:r w:rsidRPr="003C6E2F">
        <w:rPr>
          <w:rFonts w:ascii="Times New Roman" w:eastAsia="Calibri" w:hAnsi="Times New Roman" w:cs="Times New Roman"/>
          <w:sz w:val="24"/>
          <w:szCs w:val="24"/>
          <w:vertAlign w:val="superscript"/>
        </w:rPr>
        <w:t xml:space="preserve"> (paraksts)</w:t>
      </w:r>
    </w:p>
    <w:p w14:paraId="7BC76603" w14:textId="77777777" w:rsidR="00672965" w:rsidRPr="003C6E2F" w:rsidRDefault="00672965" w:rsidP="00672965">
      <w:pPr>
        <w:spacing w:after="0" w:line="240" w:lineRule="auto"/>
        <w:contextualSpacing/>
        <w:rPr>
          <w:rFonts w:ascii="Times New Roman" w:eastAsia="Calibri" w:hAnsi="Times New Roman" w:cs="Times New Roman"/>
          <w:b/>
          <w:sz w:val="24"/>
          <w:szCs w:val="24"/>
          <w:highlight w:val="yellow"/>
        </w:rPr>
      </w:pPr>
    </w:p>
    <w:p w14:paraId="2BA18424" w14:textId="77777777" w:rsidR="00672965" w:rsidRPr="003C6E2F" w:rsidRDefault="00672965" w:rsidP="00672965">
      <w:pPr>
        <w:spacing w:after="0" w:line="240" w:lineRule="auto"/>
        <w:contextualSpacing/>
        <w:rPr>
          <w:rFonts w:ascii="Times New Roman" w:eastAsia="Calibri" w:hAnsi="Times New Roman" w:cs="Times New Roman"/>
          <w:b/>
          <w:sz w:val="24"/>
          <w:szCs w:val="24"/>
          <w:highlight w:val="yellow"/>
        </w:rPr>
      </w:pPr>
    </w:p>
    <w:p w14:paraId="6E572713" w14:textId="77777777" w:rsidR="00672965" w:rsidRPr="003C6E2F" w:rsidRDefault="00672965" w:rsidP="00672965">
      <w:pPr>
        <w:spacing w:after="0" w:line="240" w:lineRule="auto"/>
        <w:contextualSpacing/>
        <w:rPr>
          <w:rFonts w:ascii="Times New Roman" w:eastAsia="Calibri" w:hAnsi="Times New Roman" w:cs="Times New Roman"/>
          <w:b/>
          <w:sz w:val="24"/>
          <w:szCs w:val="24"/>
        </w:rPr>
      </w:pPr>
    </w:p>
    <w:p w14:paraId="2083077B" w14:textId="77777777" w:rsidR="00672965" w:rsidRPr="003C6E2F" w:rsidRDefault="00672965" w:rsidP="00672965">
      <w:pPr>
        <w:spacing w:after="0" w:line="240" w:lineRule="auto"/>
        <w:rPr>
          <w:rFonts w:ascii="Times New Roman" w:hAnsi="Times New Roman" w:cs="Times New Roman"/>
          <w:b/>
          <w:sz w:val="24"/>
          <w:szCs w:val="24"/>
        </w:rPr>
      </w:pPr>
    </w:p>
    <w:p w14:paraId="5DC2ABA9" w14:textId="77777777" w:rsidR="00672965" w:rsidRPr="003C6E2F" w:rsidRDefault="00672965" w:rsidP="00672965">
      <w:pPr>
        <w:spacing w:after="0" w:line="240" w:lineRule="auto"/>
        <w:rPr>
          <w:rFonts w:ascii="Times New Roman" w:hAnsi="Times New Roman"/>
          <w:b/>
          <w:sz w:val="24"/>
          <w:szCs w:val="24"/>
        </w:rPr>
      </w:pPr>
    </w:p>
    <w:bookmarkEnd w:id="8"/>
    <w:p w14:paraId="4FD7FAEE" w14:textId="77777777" w:rsidR="004D50C0" w:rsidRDefault="004D50C0" w:rsidP="002022FC">
      <w:pPr>
        <w:spacing w:after="0" w:line="240" w:lineRule="auto"/>
        <w:contextualSpacing/>
        <w:rPr>
          <w:rFonts w:ascii="Times New Roman" w:hAnsi="Times New Roman"/>
          <w:b/>
          <w:sz w:val="24"/>
          <w:szCs w:val="24"/>
        </w:rPr>
      </w:pPr>
    </w:p>
    <w:p w14:paraId="7A332578" w14:textId="77777777" w:rsidR="002022FC" w:rsidRPr="003C6E2F" w:rsidRDefault="002022FC" w:rsidP="002022FC">
      <w:pPr>
        <w:spacing w:after="0" w:line="240" w:lineRule="auto"/>
        <w:contextualSpacing/>
        <w:rPr>
          <w:rFonts w:ascii="Times New Roman" w:eastAsia="Calibri" w:hAnsi="Times New Roman" w:cs="Times New Roman"/>
          <w:b/>
          <w:sz w:val="24"/>
          <w:szCs w:val="24"/>
        </w:rPr>
      </w:pPr>
    </w:p>
    <w:p w14:paraId="2BC26417" w14:textId="77777777" w:rsidR="00672965" w:rsidRPr="003C6E2F" w:rsidRDefault="00672965" w:rsidP="00672965">
      <w:pPr>
        <w:spacing w:after="0" w:line="240" w:lineRule="auto"/>
        <w:ind w:left="1440"/>
        <w:contextualSpacing/>
        <w:jc w:val="right"/>
        <w:rPr>
          <w:rFonts w:ascii="Times New Roman" w:eastAsia="Calibri" w:hAnsi="Times New Roman" w:cs="Times New Roman"/>
          <w:b/>
          <w:sz w:val="24"/>
          <w:szCs w:val="24"/>
        </w:rPr>
      </w:pPr>
      <w:r w:rsidRPr="003C6E2F">
        <w:rPr>
          <w:rFonts w:ascii="Times New Roman" w:eastAsia="Calibri" w:hAnsi="Times New Roman" w:cs="Times New Roman"/>
          <w:b/>
          <w:sz w:val="24"/>
          <w:szCs w:val="24"/>
        </w:rPr>
        <w:lastRenderedPageBreak/>
        <w:t xml:space="preserve">2. pielikums </w:t>
      </w:r>
    </w:p>
    <w:p w14:paraId="5D8C8229" w14:textId="77777777" w:rsidR="002022FC" w:rsidRPr="002022FC" w:rsidRDefault="002022FC" w:rsidP="002022FC">
      <w:pPr>
        <w:spacing w:after="0" w:line="240" w:lineRule="auto"/>
        <w:ind w:left="720"/>
        <w:contextualSpacing/>
        <w:jc w:val="right"/>
        <w:rPr>
          <w:rFonts w:ascii="Times New Roman" w:eastAsia="Calibri" w:hAnsi="Times New Roman" w:cs="Times New Roman"/>
          <w:sz w:val="18"/>
          <w:szCs w:val="18"/>
        </w:rPr>
      </w:pPr>
      <w:bookmarkStart w:id="10" w:name="_Hlk225170699"/>
      <w:r w:rsidRPr="002022FC">
        <w:rPr>
          <w:rFonts w:ascii="Times New Roman" w:eastAsia="Calibri" w:hAnsi="Times New Roman" w:cs="Times New Roman"/>
          <w:sz w:val="18"/>
          <w:szCs w:val="18"/>
        </w:rPr>
        <w:t>nolikumam „</w:t>
      </w:r>
      <w:bookmarkEnd w:id="10"/>
      <w:r w:rsidRPr="002022FC">
        <w:rPr>
          <w:rFonts w:ascii="Times New Roman" w:eastAsia="Calibri" w:hAnsi="Times New Roman" w:cs="Times New Roman"/>
          <w:sz w:val="18"/>
          <w:szCs w:val="18"/>
        </w:rPr>
        <w:t xml:space="preserve">Rūpnieciskās zvejas tiesību nomas komerciālai zvejai iekšējos </w:t>
      </w:r>
    </w:p>
    <w:p w14:paraId="726A4E89" w14:textId="77777777" w:rsidR="002022FC" w:rsidRPr="002022FC" w:rsidRDefault="002022FC" w:rsidP="002022FC">
      <w:pPr>
        <w:spacing w:after="0" w:line="240" w:lineRule="auto"/>
        <w:ind w:left="720"/>
        <w:contextualSpacing/>
        <w:jc w:val="right"/>
        <w:rPr>
          <w:rFonts w:ascii="Times New Roman" w:eastAsia="Calibri" w:hAnsi="Times New Roman" w:cs="Times New Roman"/>
          <w:sz w:val="18"/>
          <w:szCs w:val="18"/>
        </w:rPr>
      </w:pPr>
      <w:r w:rsidRPr="002022FC">
        <w:rPr>
          <w:rFonts w:ascii="Times New Roman" w:eastAsia="Calibri" w:hAnsi="Times New Roman" w:cs="Times New Roman"/>
          <w:sz w:val="18"/>
          <w:szCs w:val="18"/>
        </w:rPr>
        <w:t xml:space="preserve">ūdeņos Ventspils novada administratīvajā teritorijā atklātās izsoles nolikums” </w:t>
      </w:r>
    </w:p>
    <w:p w14:paraId="7353D055" w14:textId="77777777" w:rsidR="002022FC" w:rsidRPr="002022FC" w:rsidRDefault="002022FC" w:rsidP="002022FC">
      <w:pPr>
        <w:spacing w:after="0" w:line="240" w:lineRule="auto"/>
        <w:ind w:left="720"/>
        <w:contextualSpacing/>
        <w:jc w:val="right"/>
        <w:rPr>
          <w:rFonts w:ascii="Times New Roman" w:eastAsia="Calibri" w:hAnsi="Times New Roman" w:cs="Times New Roman"/>
          <w:sz w:val="18"/>
          <w:szCs w:val="18"/>
        </w:rPr>
      </w:pPr>
      <w:r w:rsidRPr="002022FC">
        <w:rPr>
          <w:rFonts w:ascii="Times New Roman" w:eastAsia="Calibri" w:hAnsi="Times New Roman" w:cs="Times New Roman"/>
          <w:sz w:val="18"/>
          <w:szCs w:val="18"/>
        </w:rPr>
        <w:t xml:space="preserve">(Ventspils novada domes Licencēšanas komisijas </w:t>
      </w:r>
    </w:p>
    <w:p w14:paraId="79F1ABCF" w14:textId="7A4C4B29" w:rsidR="002022FC" w:rsidRDefault="002022FC" w:rsidP="002022FC">
      <w:pPr>
        <w:spacing w:after="0" w:line="240" w:lineRule="auto"/>
        <w:ind w:left="720"/>
        <w:contextualSpacing/>
        <w:jc w:val="right"/>
        <w:rPr>
          <w:rFonts w:ascii="Times New Roman" w:eastAsia="Calibri" w:hAnsi="Times New Roman" w:cs="Times New Roman"/>
          <w:sz w:val="18"/>
          <w:szCs w:val="18"/>
        </w:rPr>
      </w:pPr>
      <w:r w:rsidRPr="002022FC">
        <w:rPr>
          <w:rFonts w:ascii="Times New Roman" w:eastAsia="Calibri" w:hAnsi="Times New Roman" w:cs="Times New Roman"/>
          <w:sz w:val="18"/>
          <w:szCs w:val="18"/>
        </w:rPr>
        <w:t xml:space="preserve">2026.gada </w:t>
      </w:r>
      <w:r w:rsidR="009F77C8">
        <w:rPr>
          <w:rFonts w:ascii="Times New Roman" w:eastAsia="Calibri" w:hAnsi="Times New Roman" w:cs="Times New Roman"/>
          <w:sz w:val="18"/>
          <w:szCs w:val="18"/>
        </w:rPr>
        <w:t>2</w:t>
      </w:r>
      <w:r w:rsidRPr="002022FC">
        <w:rPr>
          <w:rFonts w:ascii="Times New Roman" w:eastAsia="Calibri" w:hAnsi="Times New Roman" w:cs="Times New Roman"/>
          <w:sz w:val="18"/>
          <w:szCs w:val="18"/>
        </w:rPr>
        <w:t>.</w:t>
      </w:r>
      <w:r w:rsidR="009F77C8">
        <w:rPr>
          <w:rFonts w:ascii="Times New Roman" w:eastAsia="Calibri" w:hAnsi="Times New Roman" w:cs="Times New Roman"/>
          <w:sz w:val="18"/>
          <w:szCs w:val="18"/>
        </w:rPr>
        <w:t>qprīļa</w:t>
      </w:r>
      <w:r w:rsidRPr="002022FC">
        <w:rPr>
          <w:rFonts w:ascii="Times New Roman" w:eastAsia="Calibri" w:hAnsi="Times New Roman" w:cs="Times New Roman"/>
          <w:sz w:val="18"/>
          <w:szCs w:val="18"/>
        </w:rPr>
        <w:t xml:space="preserve"> sēdes protokols Nr.</w:t>
      </w:r>
      <w:r w:rsidR="009F77C8">
        <w:rPr>
          <w:rFonts w:ascii="Times New Roman" w:eastAsia="Calibri" w:hAnsi="Times New Roman" w:cs="Times New Roman"/>
          <w:sz w:val="18"/>
          <w:szCs w:val="18"/>
        </w:rPr>
        <w:t>9</w:t>
      </w:r>
      <w:r w:rsidRPr="002022FC">
        <w:rPr>
          <w:rFonts w:ascii="Times New Roman" w:eastAsia="Calibri" w:hAnsi="Times New Roman" w:cs="Times New Roman"/>
          <w:sz w:val="18"/>
          <w:szCs w:val="18"/>
        </w:rPr>
        <w:t xml:space="preserve">, </w:t>
      </w:r>
      <w:r w:rsidR="009F77C8">
        <w:rPr>
          <w:rFonts w:ascii="Times New Roman" w:eastAsia="Calibri" w:hAnsi="Times New Roman" w:cs="Times New Roman"/>
          <w:sz w:val="18"/>
          <w:szCs w:val="18"/>
        </w:rPr>
        <w:t>2</w:t>
      </w:r>
      <w:r w:rsidRPr="002022FC">
        <w:rPr>
          <w:rFonts w:ascii="Times New Roman" w:eastAsia="Calibri" w:hAnsi="Times New Roman" w:cs="Times New Roman"/>
          <w:sz w:val="18"/>
          <w:szCs w:val="18"/>
        </w:rPr>
        <w:t>§)</w:t>
      </w:r>
    </w:p>
    <w:p w14:paraId="1F8E839C" w14:textId="77777777" w:rsidR="002022FC" w:rsidRDefault="002022FC" w:rsidP="002022FC">
      <w:pPr>
        <w:spacing w:after="0" w:line="240" w:lineRule="auto"/>
        <w:ind w:left="720"/>
        <w:contextualSpacing/>
        <w:jc w:val="right"/>
        <w:rPr>
          <w:rFonts w:ascii="Times New Roman" w:eastAsia="Calibri" w:hAnsi="Times New Roman" w:cs="Times New Roman"/>
          <w:sz w:val="18"/>
          <w:szCs w:val="18"/>
        </w:rPr>
      </w:pPr>
    </w:p>
    <w:p w14:paraId="7EB475D6" w14:textId="77777777" w:rsidR="002022FC" w:rsidRPr="003C6E2F" w:rsidRDefault="002022FC" w:rsidP="002022FC">
      <w:pPr>
        <w:spacing w:after="0" w:line="240" w:lineRule="auto"/>
        <w:ind w:left="720"/>
        <w:contextualSpacing/>
        <w:jc w:val="right"/>
        <w:rPr>
          <w:rFonts w:ascii="Times New Roman" w:eastAsia="Calibri" w:hAnsi="Times New Roman" w:cs="Times New Roman"/>
          <w:sz w:val="18"/>
          <w:szCs w:val="18"/>
        </w:rPr>
      </w:pPr>
    </w:p>
    <w:p w14:paraId="567C7D13" w14:textId="77777777" w:rsidR="00672965" w:rsidRPr="003C6E2F" w:rsidRDefault="00672965" w:rsidP="00672965">
      <w:pPr>
        <w:spacing w:after="120" w:line="240" w:lineRule="auto"/>
        <w:jc w:val="center"/>
        <w:rPr>
          <w:rFonts w:ascii="Times New Roman" w:eastAsia="Times New Roman" w:hAnsi="Times New Roman" w:cs="Times New Roman"/>
          <w:sz w:val="24"/>
          <w:szCs w:val="24"/>
          <w:highlight w:val="yellow"/>
        </w:rPr>
      </w:pPr>
      <w:bookmarkStart w:id="11" w:name="_Hlk152233999"/>
      <w:r w:rsidRPr="003C6E2F">
        <w:rPr>
          <w:rFonts w:ascii="Verdana" w:eastAsia="Times New Roman" w:hAnsi="Verdana" w:cs="Times New Roman"/>
          <w:noProof/>
          <w:sz w:val="24"/>
          <w:szCs w:val="24"/>
          <w:highlight w:val="yellow"/>
          <w:lang w:eastAsia="lv-LV"/>
        </w:rPr>
        <w:drawing>
          <wp:inline distT="0" distB="0" distL="0" distR="0" wp14:anchorId="2A93B517" wp14:editId="7F970CAB">
            <wp:extent cx="635635" cy="78295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782955"/>
                    </a:xfrm>
                    <a:prstGeom prst="rect">
                      <a:avLst/>
                    </a:prstGeom>
                    <a:noFill/>
                    <a:ln>
                      <a:noFill/>
                    </a:ln>
                  </pic:spPr>
                </pic:pic>
              </a:graphicData>
            </a:graphic>
          </wp:inline>
        </w:drawing>
      </w:r>
    </w:p>
    <w:p w14:paraId="00D72257" w14:textId="77777777" w:rsidR="00672965" w:rsidRPr="003C6E2F" w:rsidRDefault="00672965" w:rsidP="00672965">
      <w:pPr>
        <w:keepNext/>
        <w:spacing w:after="0" w:line="240" w:lineRule="auto"/>
        <w:jc w:val="center"/>
        <w:outlineLvl w:val="0"/>
        <w:rPr>
          <w:rFonts w:ascii="Times New Roman" w:eastAsia="Times New Roman" w:hAnsi="Times New Roman" w:cs="Times New Roman"/>
          <w:b/>
          <w:bCs/>
          <w:sz w:val="20"/>
          <w:szCs w:val="24"/>
        </w:rPr>
      </w:pPr>
      <w:r w:rsidRPr="003C6E2F">
        <w:rPr>
          <w:rFonts w:ascii="Times New Roman" w:eastAsia="Times New Roman" w:hAnsi="Times New Roman" w:cs="Times New Roman"/>
          <w:b/>
          <w:bCs/>
          <w:sz w:val="20"/>
          <w:szCs w:val="24"/>
        </w:rPr>
        <w:t>LATVIJAS REPUBLIKA</w:t>
      </w:r>
    </w:p>
    <w:p w14:paraId="584D0E50" w14:textId="77777777" w:rsidR="00672965" w:rsidRPr="003C6E2F" w:rsidRDefault="00672965" w:rsidP="00672965">
      <w:pPr>
        <w:keepNext/>
        <w:spacing w:after="0" w:line="240" w:lineRule="auto"/>
        <w:jc w:val="center"/>
        <w:outlineLvl w:val="1"/>
        <w:rPr>
          <w:rFonts w:ascii="Times New Roman" w:eastAsia="Times New Roman" w:hAnsi="Times New Roman" w:cs="Times New Roman"/>
          <w:b/>
          <w:bCs/>
          <w:sz w:val="32"/>
          <w:szCs w:val="24"/>
        </w:rPr>
      </w:pPr>
      <w:r w:rsidRPr="003C6E2F">
        <w:rPr>
          <w:rFonts w:ascii="Times New Roman" w:eastAsia="Times New Roman" w:hAnsi="Times New Roman" w:cs="Times New Roman"/>
          <w:b/>
          <w:bCs/>
          <w:sz w:val="32"/>
          <w:szCs w:val="24"/>
        </w:rPr>
        <w:t>VENTSPILS NOVADA PAŠVALDĪBA</w:t>
      </w:r>
    </w:p>
    <w:p w14:paraId="1F2B016F" w14:textId="77777777" w:rsidR="00672965" w:rsidRPr="003C6E2F" w:rsidRDefault="00672965" w:rsidP="00672965">
      <w:pPr>
        <w:keepNext/>
        <w:spacing w:after="0" w:line="240" w:lineRule="auto"/>
        <w:jc w:val="center"/>
        <w:outlineLvl w:val="2"/>
        <w:rPr>
          <w:rFonts w:ascii="Times New Roman" w:eastAsia="Times New Roman" w:hAnsi="Times New Roman" w:cs="Times New Roman"/>
          <w:sz w:val="16"/>
          <w:szCs w:val="24"/>
        </w:rPr>
      </w:pPr>
      <w:r w:rsidRPr="003C6E2F">
        <w:rPr>
          <w:rFonts w:ascii="Times New Roman" w:eastAsia="Times New Roman" w:hAnsi="Times New Roman" w:cs="Times New Roman"/>
          <w:sz w:val="16"/>
          <w:szCs w:val="24"/>
        </w:rPr>
        <w:t>Skolas iela 4, Ventspils, LV-3601, reģ.nr. 90000052035, tālr. 63629450, e-pasts info@ventspilsnd.lv</w:t>
      </w:r>
    </w:p>
    <w:p w14:paraId="4FE2D39E" w14:textId="77777777" w:rsidR="00672965" w:rsidRPr="003C6E2F" w:rsidRDefault="00672965" w:rsidP="00672965">
      <w:pPr>
        <w:spacing w:after="0" w:line="240" w:lineRule="auto"/>
        <w:jc w:val="center"/>
        <w:rPr>
          <w:rFonts w:ascii="Times New Roman" w:eastAsia="Times New Roman" w:hAnsi="Times New Roman" w:cs="Times New Roman"/>
          <w:sz w:val="16"/>
          <w:szCs w:val="24"/>
        </w:rPr>
      </w:pPr>
      <w:r w:rsidRPr="003C6E2F">
        <w:rPr>
          <w:rFonts w:ascii="Times New Roman" w:eastAsia="Times New Roman" w:hAnsi="Times New Roman" w:cs="Times New Roman"/>
          <w:sz w:val="16"/>
          <w:szCs w:val="24"/>
        </w:rPr>
        <w:t>www.ventspilsnd.lv</w:t>
      </w:r>
    </w:p>
    <w:p w14:paraId="4BDD3B80" w14:textId="77777777" w:rsidR="00672965" w:rsidRPr="003C6E2F" w:rsidRDefault="00672965" w:rsidP="00672965">
      <w:pPr>
        <w:spacing w:after="0" w:line="240" w:lineRule="auto"/>
        <w:jc w:val="center"/>
        <w:rPr>
          <w:rFonts w:ascii="Times New Roman" w:eastAsia="Times New Roman" w:hAnsi="Times New Roman" w:cs="Times New Roman"/>
          <w:b/>
          <w:bCs/>
          <w:sz w:val="16"/>
          <w:szCs w:val="24"/>
        </w:rPr>
      </w:pPr>
      <w:r w:rsidRPr="003C6E2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60CDE9BD" wp14:editId="0754C7CE">
                <wp:simplePos x="0" y="0"/>
                <wp:positionH relativeFrom="column">
                  <wp:posOffset>13970</wp:posOffset>
                </wp:positionH>
                <wp:positionV relativeFrom="paragraph">
                  <wp:posOffset>23288</wp:posOffset>
                </wp:positionV>
                <wp:extent cx="6036906"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0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878D7"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85pt" to="47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" strokeweight="1.5pt"/>
            </w:pict>
          </mc:Fallback>
        </mc:AlternateContent>
      </w:r>
    </w:p>
    <w:p w14:paraId="014074F2" w14:textId="77777777" w:rsidR="00672965" w:rsidRPr="003C6E2F" w:rsidRDefault="00672965" w:rsidP="00672965">
      <w:pPr>
        <w:keepNext/>
        <w:spacing w:after="0" w:line="240" w:lineRule="auto"/>
        <w:jc w:val="center"/>
        <w:outlineLvl w:val="3"/>
        <w:rPr>
          <w:rFonts w:ascii="Times New Roman" w:eastAsia="Times New Roman" w:hAnsi="Times New Roman" w:cs="Times New Roman"/>
          <w:sz w:val="24"/>
          <w:szCs w:val="24"/>
        </w:rPr>
      </w:pPr>
      <w:r w:rsidRPr="003C6E2F">
        <w:rPr>
          <w:rFonts w:ascii="Times New Roman" w:eastAsia="Times New Roman" w:hAnsi="Times New Roman" w:cs="Times New Roman"/>
          <w:sz w:val="24"/>
          <w:szCs w:val="24"/>
        </w:rPr>
        <w:t>Ventspilī</w:t>
      </w:r>
    </w:p>
    <w:p w14:paraId="20D31A6B" w14:textId="77777777" w:rsidR="00672965" w:rsidRPr="003C6E2F" w:rsidRDefault="00672965" w:rsidP="00672965">
      <w:pPr>
        <w:keepNext/>
        <w:spacing w:after="0" w:line="240" w:lineRule="auto"/>
        <w:outlineLvl w:val="3"/>
        <w:rPr>
          <w:rFonts w:ascii="Times New Roman" w:hAnsi="Times New Roman" w:cs="Times New Roman"/>
          <w:sz w:val="24"/>
          <w:szCs w:val="24"/>
        </w:rPr>
      </w:pPr>
    </w:p>
    <w:p w14:paraId="5DA93EAE" w14:textId="58CF45E0" w:rsidR="00672965" w:rsidRPr="003C6E2F" w:rsidRDefault="00672965" w:rsidP="00672965">
      <w:pPr>
        <w:keepNext/>
        <w:spacing w:after="0" w:line="240" w:lineRule="auto"/>
        <w:outlineLvl w:val="3"/>
        <w:rPr>
          <w:rFonts w:ascii="Times New Roman" w:hAnsi="Times New Roman" w:cs="Times New Roman"/>
          <w:sz w:val="24"/>
          <w:szCs w:val="24"/>
        </w:rPr>
      </w:pPr>
      <w:r w:rsidRPr="003C6E2F">
        <w:rPr>
          <w:rFonts w:ascii="Times New Roman" w:hAnsi="Times New Roman" w:cs="Times New Roman"/>
          <w:sz w:val="24"/>
          <w:szCs w:val="24"/>
        </w:rPr>
        <w:t>202</w:t>
      </w:r>
      <w:r w:rsidR="000E6F66" w:rsidRPr="003C6E2F">
        <w:rPr>
          <w:rFonts w:ascii="Times New Roman" w:hAnsi="Times New Roman" w:cs="Times New Roman"/>
          <w:sz w:val="24"/>
          <w:szCs w:val="24"/>
        </w:rPr>
        <w:t>6</w:t>
      </w:r>
      <w:r w:rsidRPr="003C6E2F">
        <w:rPr>
          <w:rFonts w:ascii="Times New Roman" w:hAnsi="Times New Roman" w:cs="Times New Roman"/>
          <w:sz w:val="24"/>
          <w:szCs w:val="24"/>
        </w:rPr>
        <w:t>.gada _____.___________</w:t>
      </w:r>
    </w:p>
    <w:p w14:paraId="40D68D50" w14:textId="77777777" w:rsidR="00672965" w:rsidRPr="003C6E2F" w:rsidRDefault="00672965" w:rsidP="00672965">
      <w:pPr>
        <w:spacing w:after="0" w:line="240" w:lineRule="auto"/>
        <w:ind w:right="-514"/>
        <w:rPr>
          <w:rFonts w:ascii="Times New Roman" w:hAnsi="Times New Roman" w:cs="Times New Roman"/>
          <w:b/>
          <w:sz w:val="24"/>
          <w:szCs w:val="24"/>
        </w:rPr>
      </w:pPr>
      <w:r w:rsidRPr="003C6E2F">
        <w:rPr>
          <w:rFonts w:ascii="Times New Roman" w:hAnsi="Times New Roman" w:cs="Times New Roman"/>
          <w:b/>
          <w:sz w:val="24"/>
          <w:szCs w:val="24"/>
        </w:rPr>
        <w:t xml:space="preserve">                                                                         </w:t>
      </w:r>
    </w:p>
    <w:p w14:paraId="01F80E08" w14:textId="77777777" w:rsidR="00672965" w:rsidRPr="003C6E2F" w:rsidRDefault="00672965" w:rsidP="00672965">
      <w:pPr>
        <w:spacing w:after="0" w:line="240" w:lineRule="auto"/>
        <w:ind w:right="-514"/>
        <w:jc w:val="center"/>
        <w:rPr>
          <w:rFonts w:ascii="Times New Roman" w:hAnsi="Times New Roman" w:cs="Times New Roman"/>
          <w:b/>
          <w:sz w:val="24"/>
          <w:szCs w:val="24"/>
        </w:rPr>
      </w:pPr>
      <w:r w:rsidRPr="003C6E2F">
        <w:rPr>
          <w:rFonts w:ascii="Times New Roman" w:hAnsi="Times New Roman" w:cs="Times New Roman"/>
          <w:b/>
          <w:sz w:val="24"/>
          <w:szCs w:val="24"/>
        </w:rPr>
        <w:t>IZZIŅA</w:t>
      </w:r>
    </w:p>
    <w:p w14:paraId="243F05D3" w14:textId="77777777" w:rsidR="00672965" w:rsidRPr="003C6E2F" w:rsidRDefault="00672965" w:rsidP="00672965">
      <w:pPr>
        <w:spacing w:after="0" w:line="240" w:lineRule="auto"/>
        <w:ind w:right="-514"/>
        <w:jc w:val="center"/>
        <w:rPr>
          <w:rFonts w:ascii="Times New Roman" w:hAnsi="Times New Roman" w:cs="Times New Roman"/>
          <w:sz w:val="24"/>
          <w:szCs w:val="24"/>
        </w:rPr>
      </w:pPr>
      <w:r w:rsidRPr="003C6E2F">
        <w:rPr>
          <w:rFonts w:ascii="Times New Roman" w:hAnsi="Times New Roman" w:cs="Times New Roman"/>
          <w:b/>
          <w:sz w:val="24"/>
          <w:szCs w:val="24"/>
        </w:rPr>
        <w:t>NORĒĶINAM PAR IZSOLĒ IEGŪTO RŪPNIECISKĀS ZVEJAS TIESĪBU NOMU</w:t>
      </w:r>
    </w:p>
    <w:p w14:paraId="20CF3CFC" w14:textId="77777777" w:rsidR="00672965" w:rsidRPr="003C6E2F" w:rsidRDefault="00672965" w:rsidP="00672965">
      <w:pPr>
        <w:spacing w:after="0" w:line="240" w:lineRule="auto"/>
        <w:jc w:val="right"/>
        <w:rPr>
          <w:rFonts w:ascii="Times New Roman" w:eastAsia="Calibri" w:hAnsi="Times New Roman" w:cs="Times New Roman"/>
          <w:i/>
          <w:sz w:val="18"/>
          <w:szCs w:val="18"/>
        </w:rPr>
      </w:pPr>
      <w:r w:rsidRPr="003C6E2F">
        <w:rPr>
          <w:i/>
          <w:sz w:val="18"/>
          <w:szCs w:val="18"/>
        </w:rPr>
        <w:t xml:space="preserve">                    </w:t>
      </w:r>
    </w:p>
    <w:p w14:paraId="4963450C" w14:textId="77777777" w:rsidR="00672965" w:rsidRPr="003C6E2F" w:rsidRDefault="00672965" w:rsidP="00672965">
      <w:pPr>
        <w:spacing w:after="0" w:line="240" w:lineRule="auto"/>
        <w:ind w:right="-514"/>
        <w:rPr>
          <w:rFonts w:ascii="Times New Roman" w:hAnsi="Times New Roman" w:cs="Times New Roman"/>
          <w:sz w:val="24"/>
          <w:szCs w:val="24"/>
        </w:rPr>
      </w:pPr>
      <w:r w:rsidRPr="003C6E2F">
        <w:rPr>
          <w:rFonts w:ascii="Times New Roman" w:hAnsi="Times New Roman" w:cs="Times New Roman"/>
          <w:sz w:val="24"/>
          <w:szCs w:val="24"/>
        </w:rPr>
        <w:t>Izsolītās rūpnieciskās zvejas tiesību nomas nosolītājs:</w:t>
      </w:r>
    </w:p>
    <w:p w14:paraId="005CAB5D" w14:textId="77777777" w:rsidR="00672965" w:rsidRPr="003C6E2F" w:rsidRDefault="00672965" w:rsidP="00672965">
      <w:pPr>
        <w:spacing w:after="0" w:line="240" w:lineRule="auto"/>
        <w:ind w:right="-514"/>
        <w:rPr>
          <w:rFonts w:ascii="Times New Roman" w:hAnsi="Times New Roman" w:cs="Times New Roman"/>
          <w:sz w:val="24"/>
          <w:szCs w:val="24"/>
        </w:rPr>
      </w:pPr>
    </w:p>
    <w:p w14:paraId="7E26C5A1" w14:textId="77777777" w:rsidR="00672965" w:rsidRPr="003C6E2F" w:rsidRDefault="00672965" w:rsidP="00672965">
      <w:pPr>
        <w:spacing w:after="0" w:line="240" w:lineRule="auto"/>
        <w:rPr>
          <w:rFonts w:ascii="Times New Roman" w:hAnsi="Times New Roman" w:cs="Times New Roman"/>
          <w:sz w:val="24"/>
          <w:szCs w:val="24"/>
        </w:rPr>
      </w:pPr>
      <w:r w:rsidRPr="003C6E2F">
        <w:rPr>
          <w:rFonts w:ascii="Times New Roman" w:hAnsi="Times New Roman" w:cs="Times New Roman"/>
          <w:sz w:val="24"/>
          <w:szCs w:val="24"/>
        </w:rPr>
        <w:t>________________________________________________________________________________</w:t>
      </w:r>
    </w:p>
    <w:p w14:paraId="3078B032" w14:textId="77777777" w:rsidR="00672965" w:rsidRPr="003C6E2F" w:rsidRDefault="00672965" w:rsidP="00672965">
      <w:pPr>
        <w:spacing w:after="0" w:line="240" w:lineRule="auto"/>
        <w:ind w:right="-514"/>
        <w:jc w:val="center"/>
        <w:rPr>
          <w:rFonts w:ascii="Times New Roman" w:hAnsi="Times New Roman" w:cs="Times New Roman"/>
          <w:sz w:val="24"/>
          <w:szCs w:val="24"/>
        </w:rPr>
      </w:pPr>
      <w:r w:rsidRPr="003C6E2F">
        <w:rPr>
          <w:rFonts w:ascii="Times New Roman" w:hAnsi="Times New Roman" w:cs="Times New Roman"/>
          <w:sz w:val="24"/>
          <w:szCs w:val="24"/>
        </w:rPr>
        <w:t>(</w:t>
      </w:r>
      <w:r w:rsidR="004D50C0" w:rsidRPr="003C6E2F">
        <w:rPr>
          <w:rFonts w:ascii="Times New Roman" w:hAnsi="Times New Roman" w:cs="Times New Roman"/>
          <w:sz w:val="24"/>
          <w:szCs w:val="24"/>
        </w:rPr>
        <w:t>nosaukums, reģistrācijas numurs, juridiskā adrese</w:t>
      </w:r>
      <w:r w:rsidRPr="003C6E2F">
        <w:rPr>
          <w:rFonts w:ascii="Times New Roman" w:hAnsi="Times New Roman" w:cs="Times New Roman"/>
          <w:sz w:val="24"/>
          <w:szCs w:val="24"/>
        </w:rPr>
        <w:t>)</w:t>
      </w:r>
    </w:p>
    <w:p w14:paraId="210C3606" w14:textId="77777777" w:rsidR="00672965" w:rsidRPr="003C6E2F" w:rsidRDefault="00672965" w:rsidP="00672965">
      <w:pPr>
        <w:spacing w:after="0" w:line="240" w:lineRule="auto"/>
        <w:ind w:right="-514"/>
        <w:jc w:val="center"/>
        <w:rPr>
          <w:rFonts w:ascii="Times New Roman" w:hAnsi="Times New Roman" w:cs="Times New Roman"/>
          <w:sz w:val="24"/>
          <w:szCs w:val="24"/>
        </w:rPr>
      </w:pPr>
    </w:p>
    <w:p w14:paraId="6C813F12" w14:textId="77777777" w:rsidR="00672965" w:rsidRPr="003C6E2F" w:rsidRDefault="00672965" w:rsidP="00672965">
      <w:pPr>
        <w:spacing w:after="0" w:line="240" w:lineRule="auto"/>
        <w:ind w:right="-514"/>
        <w:rPr>
          <w:rFonts w:ascii="Times New Roman" w:hAnsi="Times New Roman" w:cs="Times New Roman"/>
          <w:sz w:val="24"/>
          <w:szCs w:val="24"/>
        </w:rPr>
      </w:pPr>
      <w:r w:rsidRPr="003C6E2F">
        <w:rPr>
          <w:rFonts w:ascii="Times New Roman" w:hAnsi="Times New Roman" w:cs="Times New Roman"/>
          <w:sz w:val="24"/>
          <w:szCs w:val="24"/>
        </w:rPr>
        <w:t>________________________________________________________________________________</w:t>
      </w:r>
    </w:p>
    <w:p w14:paraId="355D8CE7" w14:textId="77777777" w:rsidR="00672965" w:rsidRPr="003C6E2F" w:rsidRDefault="00672965" w:rsidP="00672965">
      <w:pPr>
        <w:spacing w:after="0" w:line="240" w:lineRule="auto"/>
        <w:ind w:right="-514"/>
        <w:jc w:val="center"/>
        <w:rPr>
          <w:rFonts w:ascii="Times New Roman" w:hAnsi="Times New Roman" w:cs="Times New Roman"/>
          <w:sz w:val="24"/>
          <w:szCs w:val="24"/>
        </w:rPr>
      </w:pPr>
      <w:r w:rsidRPr="003C6E2F">
        <w:rPr>
          <w:rFonts w:ascii="Times New Roman" w:hAnsi="Times New Roman" w:cs="Times New Roman"/>
          <w:sz w:val="24"/>
          <w:szCs w:val="24"/>
        </w:rPr>
        <w:t>(</w:t>
      </w:r>
      <w:r w:rsidR="004D50C0" w:rsidRPr="003C6E2F">
        <w:rPr>
          <w:rFonts w:ascii="Times New Roman" w:hAnsi="Times New Roman" w:cs="Times New Roman"/>
          <w:sz w:val="24"/>
          <w:szCs w:val="24"/>
        </w:rPr>
        <w:t>pārstāvja vai pilnvarotās perso</w:t>
      </w:r>
      <w:r w:rsidR="00D92229" w:rsidRPr="003C6E2F">
        <w:rPr>
          <w:rFonts w:ascii="Times New Roman" w:hAnsi="Times New Roman" w:cs="Times New Roman"/>
          <w:sz w:val="24"/>
          <w:szCs w:val="24"/>
        </w:rPr>
        <w:t>n</w:t>
      </w:r>
      <w:r w:rsidR="004D50C0" w:rsidRPr="003C6E2F">
        <w:rPr>
          <w:rFonts w:ascii="Times New Roman" w:hAnsi="Times New Roman" w:cs="Times New Roman"/>
          <w:sz w:val="24"/>
          <w:szCs w:val="24"/>
        </w:rPr>
        <w:t>as vārds, uzvārds</w:t>
      </w:r>
      <w:r w:rsidRPr="003C6E2F">
        <w:rPr>
          <w:rFonts w:ascii="Times New Roman" w:hAnsi="Times New Roman" w:cs="Times New Roman"/>
          <w:sz w:val="24"/>
          <w:szCs w:val="24"/>
        </w:rPr>
        <w:t>)</w:t>
      </w:r>
    </w:p>
    <w:p w14:paraId="60F33B07" w14:textId="77777777" w:rsidR="004D50C0" w:rsidRPr="003C6E2F" w:rsidRDefault="004D50C0" w:rsidP="00672965">
      <w:pPr>
        <w:spacing w:after="0" w:line="240" w:lineRule="auto"/>
        <w:jc w:val="both"/>
        <w:rPr>
          <w:rFonts w:ascii="Times New Roman" w:hAnsi="Times New Roman" w:cs="Times New Roman"/>
          <w:sz w:val="24"/>
          <w:szCs w:val="24"/>
        </w:rPr>
      </w:pPr>
    </w:p>
    <w:p w14:paraId="6E2C75D3" w14:textId="20DB3E71" w:rsidR="00672965" w:rsidRPr="003C6E2F" w:rsidRDefault="00672965" w:rsidP="00672965">
      <w:pPr>
        <w:spacing w:after="0" w:line="240" w:lineRule="auto"/>
        <w:jc w:val="both"/>
        <w:rPr>
          <w:rFonts w:ascii="Times New Roman" w:hAnsi="Times New Roman" w:cs="Times New Roman"/>
          <w:sz w:val="24"/>
          <w:szCs w:val="24"/>
        </w:rPr>
      </w:pPr>
      <w:r w:rsidRPr="003C6E2F">
        <w:rPr>
          <w:rFonts w:ascii="Times New Roman" w:hAnsi="Times New Roman" w:cs="Times New Roman"/>
          <w:sz w:val="24"/>
          <w:szCs w:val="24"/>
        </w:rPr>
        <w:t>Mutisk</w:t>
      </w:r>
      <w:r w:rsidR="00F90CC5">
        <w:rPr>
          <w:rFonts w:ascii="Times New Roman" w:hAnsi="Times New Roman" w:cs="Times New Roman"/>
          <w:sz w:val="24"/>
          <w:szCs w:val="24"/>
        </w:rPr>
        <w:t>ā,</w:t>
      </w:r>
      <w:r w:rsidRPr="003C6E2F">
        <w:rPr>
          <w:rFonts w:ascii="Times New Roman" w:hAnsi="Times New Roman" w:cs="Times New Roman"/>
          <w:sz w:val="24"/>
          <w:szCs w:val="24"/>
        </w:rPr>
        <w:t xml:space="preserve"> </w:t>
      </w:r>
      <w:r w:rsidR="00036FC5" w:rsidRPr="003C6E2F">
        <w:rPr>
          <w:rFonts w:ascii="Times New Roman" w:hAnsi="Times New Roman" w:cs="Times New Roman"/>
          <w:sz w:val="24"/>
          <w:szCs w:val="24"/>
        </w:rPr>
        <w:t>atklāt</w:t>
      </w:r>
      <w:r w:rsidR="00F90CC5">
        <w:rPr>
          <w:rFonts w:ascii="Times New Roman" w:hAnsi="Times New Roman" w:cs="Times New Roman"/>
          <w:sz w:val="24"/>
          <w:szCs w:val="24"/>
        </w:rPr>
        <w:t xml:space="preserve">ā </w:t>
      </w:r>
      <w:r w:rsidRPr="003C6E2F">
        <w:rPr>
          <w:rFonts w:ascii="Times New Roman" w:hAnsi="Times New Roman" w:cs="Times New Roman"/>
          <w:sz w:val="24"/>
          <w:szCs w:val="24"/>
        </w:rPr>
        <w:t>rūpnieciskās zvejas tiesību nomas izsolē, kas 202</w:t>
      </w:r>
      <w:r w:rsidR="000E6F66" w:rsidRPr="003C6E2F">
        <w:rPr>
          <w:rFonts w:ascii="Times New Roman" w:hAnsi="Times New Roman" w:cs="Times New Roman"/>
          <w:sz w:val="24"/>
          <w:szCs w:val="24"/>
        </w:rPr>
        <w:t>6</w:t>
      </w:r>
      <w:r w:rsidRPr="003C6E2F">
        <w:rPr>
          <w:rFonts w:ascii="Times New Roman" w:hAnsi="Times New Roman" w:cs="Times New Roman"/>
          <w:sz w:val="24"/>
          <w:szCs w:val="24"/>
        </w:rPr>
        <w:t xml:space="preserve">.gada </w:t>
      </w:r>
      <w:r w:rsidR="00564E3B">
        <w:rPr>
          <w:rFonts w:ascii="Times New Roman" w:hAnsi="Times New Roman" w:cs="Times New Roman"/>
          <w:sz w:val="24"/>
          <w:szCs w:val="24"/>
        </w:rPr>
        <w:t>11</w:t>
      </w:r>
      <w:r w:rsidRPr="003C6E2F">
        <w:rPr>
          <w:rFonts w:ascii="Times New Roman" w:hAnsi="Times New Roman" w:cs="Times New Roman"/>
          <w:sz w:val="24"/>
          <w:szCs w:val="24"/>
        </w:rPr>
        <w:t>.</w:t>
      </w:r>
      <w:r w:rsidR="00564E3B">
        <w:rPr>
          <w:rFonts w:ascii="Times New Roman" w:hAnsi="Times New Roman" w:cs="Times New Roman"/>
          <w:sz w:val="24"/>
          <w:szCs w:val="24"/>
        </w:rPr>
        <w:t xml:space="preserve"> maijā </w:t>
      </w:r>
      <w:r w:rsidRPr="003C6E2F">
        <w:rPr>
          <w:rFonts w:ascii="Times New Roman" w:hAnsi="Times New Roman" w:cs="Times New Roman"/>
          <w:sz w:val="24"/>
          <w:szCs w:val="24"/>
        </w:rPr>
        <w:t>notika</w:t>
      </w:r>
    </w:p>
    <w:p w14:paraId="3AB10A47" w14:textId="427DBB34" w:rsidR="00672965" w:rsidRPr="003C6E2F" w:rsidRDefault="00672965" w:rsidP="00672965">
      <w:pPr>
        <w:spacing w:after="0" w:line="240" w:lineRule="auto"/>
        <w:jc w:val="both"/>
        <w:rPr>
          <w:rFonts w:ascii="Times New Roman" w:hAnsi="Times New Roman" w:cs="Times New Roman"/>
          <w:sz w:val="24"/>
          <w:szCs w:val="24"/>
        </w:rPr>
      </w:pPr>
      <w:r w:rsidRPr="003C6E2F">
        <w:rPr>
          <w:rFonts w:ascii="Times New Roman" w:hAnsi="Times New Roman" w:cs="Times New Roman"/>
          <w:sz w:val="24"/>
          <w:szCs w:val="24"/>
        </w:rPr>
        <w:t xml:space="preserve">Ventspils novada pašvaldības </w:t>
      </w:r>
      <w:r w:rsidR="00F90CC5" w:rsidRPr="00F90CC5">
        <w:rPr>
          <w:rFonts w:ascii="Times New Roman" w:hAnsi="Times New Roman" w:cs="Times New Roman"/>
          <w:sz w:val="24"/>
          <w:szCs w:val="24"/>
        </w:rPr>
        <w:t>Vārves pagasta saietu nam</w:t>
      </w:r>
      <w:r w:rsidR="00F90CC5">
        <w:rPr>
          <w:rFonts w:ascii="Times New Roman" w:hAnsi="Times New Roman" w:cs="Times New Roman"/>
          <w:sz w:val="24"/>
          <w:szCs w:val="24"/>
        </w:rPr>
        <w:t>ā</w:t>
      </w:r>
      <w:r w:rsidR="00F90CC5" w:rsidRPr="00F90CC5">
        <w:rPr>
          <w:rFonts w:ascii="Times New Roman" w:hAnsi="Times New Roman" w:cs="Times New Roman"/>
          <w:sz w:val="24"/>
          <w:szCs w:val="24"/>
        </w:rPr>
        <w:t xml:space="preserve"> „Mazā Vinda”</w:t>
      </w:r>
      <w:r w:rsidR="00F90CC5">
        <w:rPr>
          <w:rFonts w:ascii="Times New Roman" w:hAnsi="Times New Roman" w:cs="Times New Roman"/>
          <w:sz w:val="24"/>
          <w:szCs w:val="24"/>
        </w:rPr>
        <w:t xml:space="preserve"> (</w:t>
      </w:r>
      <w:r w:rsidR="00F90CC5" w:rsidRPr="00F90CC5">
        <w:rPr>
          <w:rFonts w:ascii="Times New Roman" w:hAnsi="Times New Roman" w:cs="Times New Roman"/>
          <w:sz w:val="24"/>
          <w:szCs w:val="24"/>
        </w:rPr>
        <w:t xml:space="preserve">adrese: Skolas iela 8, </w:t>
      </w:r>
      <w:proofErr w:type="spellStart"/>
      <w:r w:rsidR="00F90CC5" w:rsidRPr="00F90CC5">
        <w:rPr>
          <w:rFonts w:ascii="Times New Roman" w:hAnsi="Times New Roman" w:cs="Times New Roman"/>
          <w:sz w:val="24"/>
          <w:szCs w:val="24"/>
        </w:rPr>
        <w:t>Ventava</w:t>
      </w:r>
      <w:proofErr w:type="spellEnd"/>
      <w:r w:rsidR="00F90CC5" w:rsidRPr="00F90CC5">
        <w:rPr>
          <w:rFonts w:ascii="Times New Roman" w:hAnsi="Times New Roman" w:cs="Times New Roman"/>
          <w:sz w:val="24"/>
          <w:szCs w:val="24"/>
        </w:rPr>
        <w:t>, Vārves pagasts, Ventspils novads</w:t>
      </w:r>
      <w:r w:rsidR="00F90CC5">
        <w:rPr>
          <w:rFonts w:ascii="Times New Roman" w:hAnsi="Times New Roman" w:cs="Times New Roman"/>
          <w:sz w:val="24"/>
          <w:szCs w:val="24"/>
        </w:rPr>
        <w:t>),</w:t>
      </w:r>
      <w:r w:rsidR="00F90CC5" w:rsidRPr="00F90CC5">
        <w:rPr>
          <w:rFonts w:ascii="Times New Roman" w:hAnsi="Times New Roman" w:cs="Times New Roman"/>
          <w:sz w:val="24"/>
          <w:szCs w:val="24"/>
        </w:rPr>
        <w:t xml:space="preserve"> </w:t>
      </w:r>
      <w:r w:rsidRPr="003C6E2F">
        <w:rPr>
          <w:rFonts w:ascii="Times New Roman" w:hAnsi="Times New Roman" w:cs="Times New Roman"/>
          <w:sz w:val="24"/>
          <w:szCs w:val="24"/>
        </w:rPr>
        <w:t xml:space="preserve">ieguva </w:t>
      </w:r>
      <w:r w:rsidR="000E6F66" w:rsidRPr="003C6E2F">
        <w:rPr>
          <w:rFonts w:ascii="Times New Roman" w:hAnsi="Times New Roman" w:cs="Times New Roman"/>
          <w:sz w:val="24"/>
          <w:szCs w:val="24"/>
        </w:rPr>
        <w:t>komerciālās</w:t>
      </w:r>
      <w:r w:rsidRPr="003C6E2F">
        <w:rPr>
          <w:rFonts w:ascii="Times New Roman" w:hAnsi="Times New Roman" w:cs="Times New Roman"/>
          <w:sz w:val="24"/>
          <w:szCs w:val="24"/>
        </w:rPr>
        <w:t xml:space="preserve"> zvejas tiesības</w:t>
      </w:r>
      <w:r w:rsidR="00F90CC5">
        <w:rPr>
          <w:rFonts w:ascii="Times New Roman" w:hAnsi="Times New Roman" w:cs="Times New Roman"/>
          <w:sz w:val="24"/>
          <w:szCs w:val="24"/>
        </w:rPr>
        <w:t>,</w:t>
      </w:r>
      <w:r w:rsidRPr="003C6E2F">
        <w:rPr>
          <w:rFonts w:ascii="Times New Roman" w:hAnsi="Times New Roman" w:cs="Times New Roman"/>
          <w:sz w:val="24"/>
          <w:szCs w:val="24"/>
        </w:rPr>
        <w:t xml:space="preserve"> nosolot </w:t>
      </w:r>
      <w:r w:rsidR="000E6F66" w:rsidRPr="003C6E2F">
        <w:rPr>
          <w:rFonts w:ascii="Times New Roman" w:hAnsi="Times New Roman" w:cs="Times New Roman"/>
          <w:sz w:val="24"/>
          <w:szCs w:val="24"/>
        </w:rPr>
        <w:t>nēģu murdu Ventas upē, Vārve, Meistari, rinda Nr.2</w:t>
      </w:r>
      <w:r w:rsidR="00F90CC5">
        <w:rPr>
          <w:rFonts w:ascii="Times New Roman" w:hAnsi="Times New Roman" w:cs="Times New Roman"/>
          <w:sz w:val="24"/>
          <w:szCs w:val="24"/>
        </w:rPr>
        <w:t>, par augstāko cenu:</w:t>
      </w:r>
    </w:p>
    <w:p w14:paraId="34E40B8D" w14:textId="77777777" w:rsidR="00672965" w:rsidRPr="003C6E2F" w:rsidRDefault="00672965" w:rsidP="00672965">
      <w:pPr>
        <w:spacing w:after="0" w:line="240" w:lineRule="auto"/>
        <w:rPr>
          <w:rFonts w:ascii="Times New Roman" w:hAnsi="Times New Roman" w:cs="Times New Roman"/>
          <w:b/>
          <w:sz w:val="24"/>
          <w:szCs w:val="24"/>
        </w:rPr>
      </w:pPr>
    </w:p>
    <w:p w14:paraId="2B9BFE2F" w14:textId="77777777" w:rsidR="00672965" w:rsidRPr="003C6E2F" w:rsidRDefault="003B191C" w:rsidP="000E6F66">
      <w:pPr>
        <w:spacing w:after="0" w:line="240" w:lineRule="auto"/>
        <w:rPr>
          <w:rFonts w:ascii="Times New Roman" w:hAnsi="Times New Roman" w:cs="Times New Roman"/>
          <w:sz w:val="24"/>
          <w:szCs w:val="24"/>
        </w:rPr>
      </w:pPr>
      <w:r w:rsidRPr="003C6E2F">
        <w:rPr>
          <w:rFonts w:ascii="Times New Roman" w:hAnsi="Times New Roman" w:cs="Times New Roman"/>
          <w:b/>
          <w:sz w:val="24"/>
          <w:szCs w:val="24"/>
        </w:rPr>
        <w:tab/>
      </w:r>
      <w:r w:rsidRPr="003C6E2F">
        <w:rPr>
          <w:rFonts w:ascii="Times New Roman" w:hAnsi="Times New Roman" w:cs="Times New Roman"/>
          <w:b/>
          <w:sz w:val="24"/>
          <w:szCs w:val="24"/>
        </w:rPr>
        <w:tab/>
      </w:r>
      <w:r w:rsidR="00672965" w:rsidRPr="003C6E2F">
        <w:rPr>
          <w:rFonts w:ascii="Times New Roman" w:hAnsi="Times New Roman" w:cs="Times New Roman"/>
          <w:b/>
          <w:sz w:val="24"/>
          <w:szCs w:val="24"/>
        </w:rPr>
        <w:t xml:space="preserve"> </w:t>
      </w:r>
    </w:p>
    <w:p w14:paraId="1A732260" w14:textId="0D181202" w:rsidR="00672965" w:rsidRPr="003C6E2F" w:rsidRDefault="00672965" w:rsidP="00672965">
      <w:pPr>
        <w:spacing w:after="0" w:line="240" w:lineRule="auto"/>
        <w:rPr>
          <w:rFonts w:ascii="Times New Roman" w:hAnsi="Times New Roman" w:cs="Times New Roman"/>
          <w:sz w:val="24"/>
          <w:szCs w:val="24"/>
        </w:rPr>
      </w:pPr>
      <w:r w:rsidRPr="003C6E2F">
        <w:rPr>
          <w:rFonts w:ascii="Times New Roman" w:hAnsi="Times New Roman" w:cs="Times New Roman"/>
          <w:sz w:val="24"/>
          <w:szCs w:val="24"/>
        </w:rPr>
        <w:t>_____________________________</w:t>
      </w:r>
      <w:r w:rsidR="000E6F66" w:rsidRPr="003C6E2F">
        <w:rPr>
          <w:rFonts w:ascii="Times New Roman" w:hAnsi="Times New Roman" w:cs="Times New Roman"/>
          <w:sz w:val="24"/>
          <w:szCs w:val="24"/>
        </w:rPr>
        <w:t>_____________</w:t>
      </w:r>
      <w:r w:rsidR="00F90CC5">
        <w:rPr>
          <w:rFonts w:ascii="Times New Roman" w:hAnsi="Times New Roman" w:cs="Times New Roman"/>
          <w:sz w:val="24"/>
          <w:szCs w:val="24"/>
        </w:rPr>
        <w:t>______</w:t>
      </w:r>
      <w:r w:rsidR="000E6F66" w:rsidRPr="003C6E2F">
        <w:rPr>
          <w:rFonts w:ascii="Times New Roman" w:hAnsi="Times New Roman" w:cs="Times New Roman"/>
          <w:sz w:val="24"/>
          <w:szCs w:val="24"/>
        </w:rPr>
        <w:t>_______________________________</w:t>
      </w:r>
      <w:r w:rsidR="00F90CC5">
        <w:rPr>
          <w:rFonts w:ascii="Times New Roman" w:hAnsi="Times New Roman" w:cs="Times New Roman"/>
          <w:sz w:val="24"/>
          <w:szCs w:val="24"/>
        </w:rPr>
        <w:t>,</w:t>
      </w:r>
    </w:p>
    <w:p w14:paraId="4DFA736C" w14:textId="4EBB9EFC" w:rsidR="00672965" w:rsidRPr="003C6E2F" w:rsidRDefault="00672965" w:rsidP="00672965">
      <w:pPr>
        <w:spacing w:after="0" w:line="240" w:lineRule="auto"/>
        <w:jc w:val="center"/>
        <w:rPr>
          <w:rFonts w:ascii="Times New Roman" w:hAnsi="Times New Roman" w:cs="Times New Roman"/>
          <w:sz w:val="16"/>
          <w:szCs w:val="16"/>
        </w:rPr>
      </w:pPr>
      <w:r w:rsidRPr="003C6E2F">
        <w:rPr>
          <w:rFonts w:ascii="Times New Roman" w:hAnsi="Times New Roman" w:cs="Times New Roman"/>
          <w:sz w:val="16"/>
          <w:szCs w:val="16"/>
        </w:rPr>
        <w:t xml:space="preserve"> (summa cipariem un vārdiem)</w:t>
      </w:r>
    </w:p>
    <w:p w14:paraId="1C2AD911" w14:textId="77777777" w:rsidR="00672965" w:rsidRPr="003C6E2F" w:rsidRDefault="00672965" w:rsidP="00672965">
      <w:pPr>
        <w:spacing w:after="0" w:line="240" w:lineRule="auto"/>
        <w:rPr>
          <w:rFonts w:ascii="Times New Roman" w:eastAsia="Calibri" w:hAnsi="Times New Roman" w:cs="Times New Roman"/>
          <w:sz w:val="16"/>
          <w:szCs w:val="16"/>
        </w:rPr>
      </w:pPr>
      <w:r w:rsidRPr="003C6E2F">
        <w:rPr>
          <w:rFonts w:ascii="Times New Roman" w:hAnsi="Times New Roman" w:cs="Times New Roman"/>
          <w:sz w:val="16"/>
          <w:szCs w:val="16"/>
        </w:rPr>
        <w:tab/>
      </w:r>
      <w:r w:rsidRPr="003C6E2F">
        <w:rPr>
          <w:rFonts w:ascii="Times New Roman" w:hAnsi="Times New Roman" w:cs="Times New Roman"/>
          <w:sz w:val="16"/>
          <w:szCs w:val="16"/>
        </w:rPr>
        <w:tab/>
      </w:r>
      <w:r w:rsidRPr="003C6E2F">
        <w:rPr>
          <w:rFonts w:ascii="Times New Roman" w:eastAsia="Calibri" w:hAnsi="Times New Roman" w:cs="Times New Roman"/>
          <w:sz w:val="16"/>
          <w:szCs w:val="16"/>
        </w:rPr>
        <w:t xml:space="preserve"> </w:t>
      </w:r>
    </w:p>
    <w:p w14:paraId="5D3E95AB" w14:textId="77777777" w:rsidR="00672965" w:rsidRPr="003C6E2F" w:rsidRDefault="00672965" w:rsidP="00672965">
      <w:pPr>
        <w:spacing w:after="0" w:line="240" w:lineRule="auto"/>
        <w:rPr>
          <w:rFonts w:ascii="Times New Roman" w:hAnsi="Times New Roman" w:cs="Times New Roman"/>
          <w:sz w:val="16"/>
          <w:szCs w:val="16"/>
        </w:rPr>
      </w:pPr>
    </w:p>
    <w:p w14:paraId="4500BC4E" w14:textId="5B32E1FA" w:rsidR="00672965" w:rsidRPr="003C6E2F" w:rsidRDefault="00F90CC5" w:rsidP="0067296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kas l</w:t>
      </w:r>
      <w:r w:rsidR="00672965" w:rsidRPr="003C6E2F">
        <w:rPr>
          <w:rFonts w:ascii="Times New Roman" w:hAnsi="Times New Roman" w:cs="Times New Roman"/>
          <w:sz w:val="24"/>
          <w:szCs w:val="24"/>
        </w:rPr>
        <w:t xml:space="preserve">īdz </w:t>
      </w:r>
      <w:r w:rsidR="00672965" w:rsidRPr="003C6E2F">
        <w:rPr>
          <w:rFonts w:ascii="Times New Roman" w:hAnsi="Times New Roman" w:cs="Times New Roman"/>
          <w:b/>
          <w:sz w:val="24"/>
          <w:szCs w:val="24"/>
        </w:rPr>
        <w:t xml:space="preserve">2026.gada </w:t>
      </w:r>
      <w:r w:rsidR="00564E3B">
        <w:rPr>
          <w:rFonts w:ascii="Times New Roman" w:hAnsi="Times New Roman" w:cs="Times New Roman"/>
          <w:b/>
          <w:sz w:val="24"/>
          <w:szCs w:val="24"/>
        </w:rPr>
        <w:t>18</w:t>
      </w:r>
      <w:r w:rsidR="00672965" w:rsidRPr="003C6E2F">
        <w:rPr>
          <w:rFonts w:ascii="Times New Roman" w:hAnsi="Times New Roman" w:cs="Times New Roman"/>
          <w:b/>
          <w:sz w:val="24"/>
          <w:szCs w:val="24"/>
        </w:rPr>
        <w:t>.</w:t>
      </w:r>
      <w:r w:rsidR="00564E3B">
        <w:rPr>
          <w:rFonts w:ascii="Times New Roman" w:hAnsi="Times New Roman" w:cs="Times New Roman"/>
          <w:b/>
          <w:sz w:val="24"/>
          <w:szCs w:val="24"/>
        </w:rPr>
        <w:t>maijam</w:t>
      </w:r>
      <w:r w:rsidR="00672965" w:rsidRPr="003C6E2F">
        <w:rPr>
          <w:rFonts w:ascii="Times New Roman" w:hAnsi="Times New Roman" w:cs="Times New Roman"/>
          <w:b/>
          <w:sz w:val="24"/>
          <w:szCs w:val="24"/>
        </w:rPr>
        <w:t xml:space="preserve"> </w:t>
      </w:r>
      <w:r w:rsidR="00672965" w:rsidRPr="003C6E2F">
        <w:rPr>
          <w:rFonts w:ascii="Times New Roman" w:hAnsi="Times New Roman" w:cs="Times New Roman"/>
          <w:sz w:val="24"/>
          <w:szCs w:val="24"/>
        </w:rPr>
        <w:t xml:space="preserve">jāiemaksā Ventspils novada pašvaldības (reģistrācijas Nr.90000052035) </w:t>
      </w:r>
      <w:r w:rsidR="003B191C" w:rsidRPr="003C6E2F">
        <w:rPr>
          <w:rFonts w:ascii="Times New Roman" w:hAnsi="Times New Roman" w:cs="Times New Roman"/>
          <w:sz w:val="24"/>
          <w:szCs w:val="24"/>
        </w:rPr>
        <w:t>bankas</w:t>
      </w:r>
      <w:r w:rsidR="00672965" w:rsidRPr="003C6E2F">
        <w:rPr>
          <w:rFonts w:ascii="Times New Roman" w:hAnsi="Times New Roman" w:cs="Times New Roman"/>
          <w:sz w:val="24"/>
          <w:szCs w:val="24"/>
        </w:rPr>
        <w:t xml:space="preserve"> kontā Nr.LV04HABA0551025783903  (</w:t>
      </w:r>
      <w:r w:rsidR="00672965" w:rsidRPr="003C6E2F">
        <w:rPr>
          <w:rFonts w:ascii="Times New Roman" w:hAnsi="Times New Roman" w:cs="Times New Roman"/>
          <w:bCs/>
          <w:sz w:val="24"/>
          <w:szCs w:val="24"/>
        </w:rPr>
        <w:t xml:space="preserve">AS „Swedbank”; </w:t>
      </w:r>
      <w:r>
        <w:rPr>
          <w:rFonts w:ascii="Times New Roman" w:hAnsi="Times New Roman" w:cs="Times New Roman"/>
          <w:bCs/>
          <w:sz w:val="24"/>
          <w:szCs w:val="24"/>
        </w:rPr>
        <w:t xml:space="preserve">SWIFT (BIC) </w:t>
      </w:r>
      <w:r w:rsidR="00672965" w:rsidRPr="003C6E2F">
        <w:rPr>
          <w:rFonts w:ascii="Times New Roman" w:hAnsi="Times New Roman" w:cs="Times New Roman"/>
          <w:bCs/>
          <w:sz w:val="24"/>
          <w:szCs w:val="24"/>
        </w:rPr>
        <w:t>kods: HABALV22)</w:t>
      </w:r>
      <w:r w:rsidR="00672965" w:rsidRPr="003C6E2F">
        <w:rPr>
          <w:rFonts w:ascii="Times New Roman" w:hAnsi="Times New Roman" w:cs="Times New Roman"/>
          <w:sz w:val="24"/>
          <w:szCs w:val="24"/>
        </w:rPr>
        <w:t xml:space="preserve">, norādot maksājuma mērķi: </w:t>
      </w:r>
      <w:r w:rsidRPr="00F90CC5">
        <w:rPr>
          <w:rFonts w:ascii="Times New Roman" w:hAnsi="Times New Roman" w:cs="Times New Roman"/>
          <w:sz w:val="24"/>
          <w:szCs w:val="24"/>
        </w:rPr>
        <w:t>„</w:t>
      </w:r>
      <w:r w:rsidR="00672965" w:rsidRPr="003C6E2F">
        <w:rPr>
          <w:rFonts w:ascii="Times New Roman" w:hAnsi="Times New Roman" w:cs="Times New Roman"/>
          <w:i/>
          <w:sz w:val="24"/>
          <w:szCs w:val="24"/>
        </w:rPr>
        <w:t>Rūpnieciskās zvejas tiesību noma</w:t>
      </w:r>
      <w:r>
        <w:rPr>
          <w:rFonts w:ascii="Times New Roman" w:hAnsi="Times New Roman" w:cs="Times New Roman"/>
          <w:i/>
          <w:sz w:val="24"/>
          <w:szCs w:val="24"/>
        </w:rPr>
        <w:t xml:space="preserve">s 2026.gada </w:t>
      </w:r>
      <w:r w:rsidR="00564E3B">
        <w:rPr>
          <w:rFonts w:ascii="Times New Roman" w:hAnsi="Times New Roman" w:cs="Times New Roman"/>
          <w:i/>
          <w:sz w:val="24"/>
          <w:szCs w:val="24"/>
        </w:rPr>
        <w:t>11</w:t>
      </w:r>
      <w:r>
        <w:rPr>
          <w:rFonts w:ascii="Times New Roman" w:hAnsi="Times New Roman" w:cs="Times New Roman"/>
          <w:i/>
          <w:sz w:val="24"/>
          <w:szCs w:val="24"/>
        </w:rPr>
        <w:t>.</w:t>
      </w:r>
      <w:r w:rsidR="00564E3B">
        <w:rPr>
          <w:rFonts w:ascii="Times New Roman" w:hAnsi="Times New Roman" w:cs="Times New Roman"/>
          <w:i/>
          <w:sz w:val="24"/>
          <w:szCs w:val="24"/>
        </w:rPr>
        <w:t>maija</w:t>
      </w:r>
      <w:r>
        <w:rPr>
          <w:rFonts w:ascii="Times New Roman" w:hAnsi="Times New Roman" w:cs="Times New Roman"/>
          <w:i/>
          <w:sz w:val="24"/>
          <w:szCs w:val="24"/>
        </w:rPr>
        <w:t xml:space="preserve"> izsole</w:t>
      </w:r>
      <w:r w:rsidR="00672965" w:rsidRPr="003C6E2F">
        <w:rPr>
          <w:rFonts w:ascii="Times New Roman" w:hAnsi="Times New Roman" w:cs="Times New Roman"/>
          <w:sz w:val="24"/>
          <w:szCs w:val="24"/>
        </w:rPr>
        <w:t>”</w:t>
      </w:r>
      <w:r w:rsidR="00672965" w:rsidRPr="003C6E2F">
        <w:rPr>
          <w:rFonts w:ascii="Times New Roman" w:hAnsi="Times New Roman" w:cs="Times New Roman"/>
          <w:bCs/>
          <w:sz w:val="24"/>
          <w:szCs w:val="24"/>
        </w:rPr>
        <w:t>:</w:t>
      </w:r>
    </w:p>
    <w:p w14:paraId="24A9DCA3" w14:textId="63B1C2D2" w:rsidR="00672965" w:rsidRPr="003C6E2F" w:rsidRDefault="00672965" w:rsidP="00672965">
      <w:pPr>
        <w:spacing w:after="0" w:line="240" w:lineRule="auto"/>
        <w:ind w:right="-514"/>
        <w:rPr>
          <w:rFonts w:ascii="Times New Roman" w:hAnsi="Times New Roman" w:cs="Times New Roman"/>
          <w:sz w:val="16"/>
          <w:szCs w:val="16"/>
        </w:rPr>
      </w:pPr>
    </w:p>
    <w:p w14:paraId="23822ABD" w14:textId="77777777" w:rsidR="00672965" w:rsidRPr="003C6E2F" w:rsidRDefault="00672965" w:rsidP="00672965">
      <w:pPr>
        <w:spacing w:after="0" w:line="240" w:lineRule="auto"/>
        <w:ind w:right="-514"/>
        <w:jc w:val="both"/>
        <w:rPr>
          <w:rFonts w:ascii="Times New Roman" w:hAnsi="Times New Roman" w:cs="Times New Roman"/>
          <w:sz w:val="24"/>
          <w:szCs w:val="24"/>
        </w:rPr>
      </w:pPr>
    </w:p>
    <w:p w14:paraId="53AE601D" w14:textId="77777777" w:rsidR="00672965" w:rsidRPr="003C6E2F" w:rsidRDefault="00672965" w:rsidP="00672965">
      <w:pPr>
        <w:spacing w:after="0" w:line="240" w:lineRule="auto"/>
        <w:ind w:right="-514"/>
        <w:jc w:val="both"/>
        <w:rPr>
          <w:rFonts w:ascii="Times New Roman" w:hAnsi="Times New Roman" w:cs="Times New Roman"/>
          <w:sz w:val="24"/>
          <w:szCs w:val="24"/>
        </w:rPr>
      </w:pPr>
    </w:p>
    <w:p w14:paraId="63AA0F00" w14:textId="2B7177A2" w:rsidR="00672965" w:rsidRDefault="00672965" w:rsidP="00672965">
      <w:pPr>
        <w:spacing w:after="0" w:line="240" w:lineRule="auto"/>
        <w:ind w:right="-514"/>
        <w:jc w:val="both"/>
        <w:rPr>
          <w:rFonts w:ascii="Times New Roman" w:hAnsi="Times New Roman" w:cs="Times New Roman"/>
          <w:sz w:val="24"/>
          <w:szCs w:val="24"/>
        </w:rPr>
      </w:pPr>
      <w:r w:rsidRPr="003C6E2F">
        <w:rPr>
          <w:rFonts w:ascii="Times New Roman" w:hAnsi="Times New Roman" w:cs="Times New Roman"/>
          <w:sz w:val="24"/>
          <w:szCs w:val="24"/>
        </w:rPr>
        <w:t>Izsoles vadītājs – Ventspils novada domes Licencēšanas komisijas priekšsēdētājs</w:t>
      </w:r>
      <w:r w:rsidR="00F90CC5">
        <w:rPr>
          <w:rFonts w:ascii="Times New Roman" w:hAnsi="Times New Roman" w:cs="Times New Roman"/>
          <w:sz w:val="24"/>
          <w:szCs w:val="24"/>
        </w:rPr>
        <w:t xml:space="preserve"> – </w:t>
      </w:r>
    </w:p>
    <w:p w14:paraId="21981D89" w14:textId="77777777" w:rsidR="00F90CC5" w:rsidRPr="003C6E2F" w:rsidRDefault="00F90CC5" w:rsidP="00672965">
      <w:pPr>
        <w:spacing w:after="0" w:line="240" w:lineRule="auto"/>
        <w:ind w:right="-514"/>
        <w:jc w:val="both"/>
        <w:rPr>
          <w:rFonts w:ascii="Times New Roman" w:hAnsi="Times New Roman" w:cs="Times New Roman"/>
          <w:sz w:val="24"/>
          <w:szCs w:val="24"/>
        </w:rPr>
      </w:pPr>
    </w:p>
    <w:p w14:paraId="0E0E645F" w14:textId="77777777" w:rsidR="00672965" w:rsidRPr="003C6E2F" w:rsidRDefault="00672965" w:rsidP="00672965">
      <w:pPr>
        <w:spacing w:after="0" w:line="240" w:lineRule="auto"/>
        <w:jc w:val="right"/>
        <w:rPr>
          <w:rFonts w:ascii="Times New Roman" w:hAnsi="Times New Roman" w:cs="Times New Roman"/>
          <w:sz w:val="24"/>
          <w:szCs w:val="24"/>
        </w:rPr>
      </w:pPr>
    </w:p>
    <w:p w14:paraId="592D3D2B" w14:textId="77777777" w:rsidR="00672965" w:rsidRPr="003C6E2F" w:rsidRDefault="00672965" w:rsidP="00672965">
      <w:pPr>
        <w:spacing w:after="0" w:line="240" w:lineRule="auto"/>
        <w:jc w:val="right"/>
        <w:rPr>
          <w:rFonts w:ascii="Times New Roman" w:hAnsi="Times New Roman" w:cs="Times New Roman"/>
          <w:sz w:val="24"/>
          <w:szCs w:val="24"/>
        </w:rPr>
      </w:pPr>
      <w:r w:rsidRPr="003C6E2F">
        <w:rPr>
          <w:rFonts w:ascii="Times New Roman" w:hAnsi="Times New Roman" w:cs="Times New Roman"/>
          <w:sz w:val="24"/>
          <w:szCs w:val="24"/>
        </w:rPr>
        <w:t>__________________________ /Andis Zariņš/</w:t>
      </w:r>
    </w:p>
    <w:p w14:paraId="37907E5A" w14:textId="77777777" w:rsidR="00672965" w:rsidRPr="003C6E2F" w:rsidRDefault="00672965" w:rsidP="00672965">
      <w:pPr>
        <w:spacing w:after="0" w:line="240" w:lineRule="auto"/>
        <w:ind w:right="-58"/>
        <w:rPr>
          <w:rFonts w:ascii="Times New Roman" w:eastAsia="Calibri" w:hAnsi="Times New Roman" w:cs="Times New Roman"/>
          <w:b/>
          <w:sz w:val="24"/>
          <w:szCs w:val="24"/>
        </w:rPr>
      </w:pPr>
      <w:r w:rsidRPr="003C6E2F">
        <w:rPr>
          <w:rFonts w:ascii="Times New Roman" w:hAnsi="Times New Roman" w:cs="Times New Roman"/>
          <w:sz w:val="24"/>
          <w:szCs w:val="24"/>
        </w:rPr>
        <w:t xml:space="preserve">                                                                                                             </w:t>
      </w:r>
      <w:r w:rsidRPr="003C6E2F">
        <w:rPr>
          <w:rFonts w:ascii="Times New Roman" w:hAnsi="Times New Roman" w:cs="Times New Roman"/>
          <w:sz w:val="16"/>
          <w:szCs w:val="16"/>
        </w:rPr>
        <w:t>(paraksts)</w:t>
      </w:r>
      <w:r w:rsidRPr="003C6E2F">
        <w:rPr>
          <w:rFonts w:ascii="Times New Roman" w:hAnsi="Times New Roman" w:cs="Times New Roman"/>
          <w:sz w:val="24"/>
          <w:szCs w:val="24"/>
        </w:rPr>
        <w:t xml:space="preserve">                 </w:t>
      </w:r>
    </w:p>
    <w:bookmarkEnd w:id="0"/>
    <w:bookmarkEnd w:id="11"/>
    <w:p w14:paraId="3D4C1378" w14:textId="77777777" w:rsidR="004F2D15" w:rsidRPr="003C6E2F" w:rsidRDefault="004F2D15"/>
    <w:sectPr w:rsidR="004F2D15" w:rsidRPr="003C6E2F" w:rsidSect="00D75732">
      <w:pgSz w:w="11906" w:h="16838"/>
      <w:pgMar w:top="990" w:right="851" w:bottom="99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D77"/>
    <w:multiLevelType w:val="hybridMultilevel"/>
    <w:tmpl w:val="7E1676F6"/>
    <w:lvl w:ilvl="0" w:tplc="DD908CFE">
      <w:start w:val="1"/>
      <w:numFmt w:val="upperRoman"/>
      <w:lvlText w:val="%1."/>
      <w:lvlJc w:val="left"/>
      <w:pPr>
        <w:ind w:left="4123"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B3C26A8"/>
    <w:multiLevelType w:val="hybridMultilevel"/>
    <w:tmpl w:val="A80C7AC4"/>
    <w:lvl w:ilvl="0" w:tplc="4C62B1D4">
      <w:numFmt w:val="decimal"/>
      <w:lvlText w:val=""/>
      <w:lvlJc w:val="left"/>
      <w:pPr>
        <w:tabs>
          <w:tab w:val="num" w:pos="1365"/>
        </w:tabs>
        <w:ind w:left="1365" w:hanging="360"/>
      </w:pPr>
      <w:rPr>
        <w:rFonts w:ascii="Symbol" w:hAnsi="Symbol" w:hint="default"/>
        <w:i w:val="0"/>
      </w:rPr>
    </w:lvl>
    <w:lvl w:ilvl="1" w:tplc="9DD6BE6A">
      <w:start w:val="3"/>
      <w:numFmt w:val="decimal"/>
      <w:lvlText w:val="%2."/>
      <w:lvlJc w:val="left"/>
      <w:pPr>
        <w:tabs>
          <w:tab w:val="num" w:pos="1800"/>
        </w:tabs>
        <w:ind w:left="1800" w:hanging="360"/>
      </w:pPr>
      <w:rPr>
        <w:i w:val="0"/>
      </w:rPr>
    </w:lvl>
    <w:lvl w:ilvl="2" w:tplc="93C6BD78">
      <w:start w:val="1"/>
      <w:numFmt w:val="lowerRoman"/>
      <w:lvlText w:val="%3."/>
      <w:lvlJc w:val="right"/>
      <w:pPr>
        <w:tabs>
          <w:tab w:val="num" w:pos="2520"/>
        </w:tabs>
        <w:ind w:left="2520" w:hanging="180"/>
      </w:pPr>
    </w:lvl>
    <w:lvl w:ilvl="3" w:tplc="26C6FFFA">
      <w:start w:val="1"/>
      <w:numFmt w:val="decimal"/>
      <w:lvlText w:val="%4."/>
      <w:lvlJc w:val="left"/>
      <w:pPr>
        <w:tabs>
          <w:tab w:val="num" w:pos="1070"/>
        </w:tabs>
        <w:ind w:left="1070" w:hanging="360"/>
      </w:pPr>
    </w:lvl>
    <w:lvl w:ilvl="4" w:tplc="C884EC3C">
      <w:start w:val="1"/>
      <w:numFmt w:val="lowerLetter"/>
      <w:lvlText w:val="%5."/>
      <w:lvlJc w:val="left"/>
      <w:pPr>
        <w:tabs>
          <w:tab w:val="num" w:pos="3960"/>
        </w:tabs>
        <w:ind w:left="3960" w:hanging="360"/>
      </w:pPr>
    </w:lvl>
    <w:lvl w:ilvl="5" w:tplc="7B92F48A">
      <w:start w:val="1"/>
      <w:numFmt w:val="lowerRoman"/>
      <w:lvlText w:val="%6."/>
      <w:lvlJc w:val="right"/>
      <w:pPr>
        <w:tabs>
          <w:tab w:val="num" w:pos="4680"/>
        </w:tabs>
        <w:ind w:left="4680" w:hanging="180"/>
      </w:pPr>
    </w:lvl>
    <w:lvl w:ilvl="6" w:tplc="02F6008C">
      <w:start w:val="1"/>
      <w:numFmt w:val="decimal"/>
      <w:lvlText w:val="%7."/>
      <w:lvlJc w:val="left"/>
      <w:pPr>
        <w:tabs>
          <w:tab w:val="num" w:pos="5400"/>
        </w:tabs>
        <w:ind w:left="5400" w:hanging="360"/>
      </w:pPr>
    </w:lvl>
    <w:lvl w:ilvl="7" w:tplc="7838A1DE">
      <w:start w:val="1"/>
      <w:numFmt w:val="lowerLetter"/>
      <w:lvlText w:val="%8."/>
      <w:lvlJc w:val="left"/>
      <w:pPr>
        <w:tabs>
          <w:tab w:val="num" w:pos="6120"/>
        </w:tabs>
        <w:ind w:left="6120" w:hanging="360"/>
      </w:pPr>
    </w:lvl>
    <w:lvl w:ilvl="8" w:tplc="426467B0">
      <w:start w:val="1"/>
      <w:numFmt w:val="lowerRoman"/>
      <w:lvlText w:val="%9."/>
      <w:lvlJc w:val="right"/>
      <w:pPr>
        <w:tabs>
          <w:tab w:val="num" w:pos="6840"/>
        </w:tabs>
        <w:ind w:left="6840" w:hanging="180"/>
      </w:pPr>
    </w:lvl>
  </w:abstractNum>
  <w:abstractNum w:abstractNumId="3" w15:restartNumberingAfterBreak="0">
    <w:nsid w:val="0E976E70"/>
    <w:multiLevelType w:val="multilevel"/>
    <w:tmpl w:val="A27CE76C"/>
    <w:lvl w:ilvl="0">
      <w:start w:val="18"/>
      <w:numFmt w:val="decimal"/>
      <w:lvlText w:val="%1."/>
      <w:lvlJc w:val="left"/>
      <w:pPr>
        <w:ind w:left="480" w:hanging="480"/>
      </w:pPr>
      <w:rPr>
        <w:rFonts w:hint="default"/>
        <w:b w:val="0"/>
        <w:color w:val="auto"/>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B111EE1"/>
    <w:multiLevelType w:val="multilevel"/>
    <w:tmpl w:val="CC161C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2F30E63"/>
    <w:multiLevelType w:val="multilevel"/>
    <w:tmpl w:val="9C1C723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7925DF"/>
    <w:multiLevelType w:val="multilevel"/>
    <w:tmpl w:val="90DA8A0E"/>
    <w:lvl w:ilvl="0">
      <w:start w:val="1"/>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8447396"/>
    <w:multiLevelType w:val="hybridMultilevel"/>
    <w:tmpl w:val="7E1676F6"/>
    <w:lvl w:ilvl="0" w:tplc="DD908CFE">
      <w:start w:val="1"/>
      <w:numFmt w:val="upperRoman"/>
      <w:lvlText w:val="%1."/>
      <w:lvlJc w:val="left"/>
      <w:pPr>
        <w:ind w:left="4123"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D17480"/>
    <w:multiLevelType w:val="hybridMultilevel"/>
    <w:tmpl w:val="81984D12"/>
    <w:lvl w:ilvl="0" w:tplc="E5D4AC6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6E784256"/>
    <w:multiLevelType w:val="hybridMultilevel"/>
    <w:tmpl w:val="29F058FC"/>
    <w:lvl w:ilvl="0" w:tplc="9D6CCFB6">
      <w:start w:val="7"/>
      <w:numFmt w:val="upperRoman"/>
      <w:lvlText w:val="%1."/>
      <w:lvlJc w:val="left"/>
      <w:pPr>
        <w:ind w:left="4123" w:hanging="720"/>
      </w:pPr>
      <w:rPr>
        <w:rFonts w:hint="default"/>
      </w:rPr>
    </w:lvl>
    <w:lvl w:ilvl="1" w:tplc="04260019" w:tentative="1">
      <w:start w:val="1"/>
      <w:numFmt w:val="lowerLetter"/>
      <w:lvlText w:val="%2."/>
      <w:lvlJc w:val="left"/>
      <w:pPr>
        <w:ind w:left="4483" w:hanging="360"/>
      </w:pPr>
    </w:lvl>
    <w:lvl w:ilvl="2" w:tplc="0426001B" w:tentative="1">
      <w:start w:val="1"/>
      <w:numFmt w:val="lowerRoman"/>
      <w:lvlText w:val="%3."/>
      <w:lvlJc w:val="right"/>
      <w:pPr>
        <w:ind w:left="5203" w:hanging="180"/>
      </w:pPr>
    </w:lvl>
    <w:lvl w:ilvl="3" w:tplc="0426000F" w:tentative="1">
      <w:start w:val="1"/>
      <w:numFmt w:val="decimal"/>
      <w:lvlText w:val="%4."/>
      <w:lvlJc w:val="left"/>
      <w:pPr>
        <w:ind w:left="5923" w:hanging="360"/>
      </w:pPr>
    </w:lvl>
    <w:lvl w:ilvl="4" w:tplc="04260019" w:tentative="1">
      <w:start w:val="1"/>
      <w:numFmt w:val="lowerLetter"/>
      <w:lvlText w:val="%5."/>
      <w:lvlJc w:val="left"/>
      <w:pPr>
        <w:ind w:left="6643" w:hanging="360"/>
      </w:pPr>
    </w:lvl>
    <w:lvl w:ilvl="5" w:tplc="0426001B" w:tentative="1">
      <w:start w:val="1"/>
      <w:numFmt w:val="lowerRoman"/>
      <w:lvlText w:val="%6."/>
      <w:lvlJc w:val="right"/>
      <w:pPr>
        <w:ind w:left="7363" w:hanging="180"/>
      </w:pPr>
    </w:lvl>
    <w:lvl w:ilvl="6" w:tplc="0426000F" w:tentative="1">
      <w:start w:val="1"/>
      <w:numFmt w:val="decimal"/>
      <w:lvlText w:val="%7."/>
      <w:lvlJc w:val="left"/>
      <w:pPr>
        <w:ind w:left="8083" w:hanging="360"/>
      </w:pPr>
    </w:lvl>
    <w:lvl w:ilvl="7" w:tplc="04260019" w:tentative="1">
      <w:start w:val="1"/>
      <w:numFmt w:val="lowerLetter"/>
      <w:lvlText w:val="%8."/>
      <w:lvlJc w:val="left"/>
      <w:pPr>
        <w:ind w:left="8803" w:hanging="360"/>
      </w:pPr>
    </w:lvl>
    <w:lvl w:ilvl="8" w:tplc="0426001B" w:tentative="1">
      <w:start w:val="1"/>
      <w:numFmt w:val="lowerRoman"/>
      <w:lvlText w:val="%9."/>
      <w:lvlJc w:val="right"/>
      <w:pPr>
        <w:ind w:left="9523" w:hanging="180"/>
      </w:pPr>
    </w:lvl>
  </w:abstractNum>
  <w:num w:numId="1" w16cid:durableId="1677421976">
    <w:abstractNumId w:val="1"/>
  </w:num>
  <w:num w:numId="2" w16cid:durableId="51850097">
    <w:abstractNumId w:val="7"/>
  </w:num>
  <w:num w:numId="3" w16cid:durableId="1440178722">
    <w:abstractNumId w:val="2"/>
  </w:num>
  <w:num w:numId="4" w16cid:durableId="917136510">
    <w:abstractNumId w:val="4"/>
  </w:num>
  <w:num w:numId="5" w16cid:durableId="1594701463">
    <w:abstractNumId w:val="9"/>
  </w:num>
  <w:num w:numId="6" w16cid:durableId="523521119">
    <w:abstractNumId w:val="3"/>
  </w:num>
  <w:num w:numId="7" w16cid:durableId="1627008012">
    <w:abstractNumId w:val="8"/>
  </w:num>
  <w:num w:numId="8" w16cid:durableId="163862644">
    <w:abstractNumId w:val="6"/>
  </w:num>
  <w:num w:numId="9" w16cid:durableId="1870605770">
    <w:abstractNumId w:val="5"/>
  </w:num>
  <w:num w:numId="10" w16cid:durableId="128734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65"/>
    <w:rsid w:val="000165BF"/>
    <w:rsid w:val="00036FC5"/>
    <w:rsid w:val="00093CB7"/>
    <w:rsid w:val="000A015D"/>
    <w:rsid w:val="000D2216"/>
    <w:rsid w:val="000D3D2E"/>
    <w:rsid w:val="000E6F66"/>
    <w:rsid w:val="001B6BB3"/>
    <w:rsid w:val="002022FC"/>
    <w:rsid w:val="002332BA"/>
    <w:rsid w:val="002639A8"/>
    <w:rsid w:val="00293396"/>
    <w:rsid w:val="00340A9D"/>
    <w:rsid w:val="00356521"/>
    <w:rsid w:val="00397616"/>
    <w:rsid w:val="003B191C"/>
    <w:rsid w:val="003B369F"/>
    <w:rsid w:val="003C6E2F"/>
    <w:rsid w:val="00461C55"/>
    <w:rsid w:val="004D01B3"/>
    <w:rsid w:val="004D50C0"/>
    <w:rsid w:val="004F2D15"/>
    <w:rsid w:val="00564E3B"/>
    <w:rsid w:val="00601090"/>
    <w:rsid w:val="00672965"/>
    <w:rsid w:val="0068492F"/>
    <w:rsid w:val="006C79CD"/>
    <w:rsid w:val="006D1B48"/>
    <w:rsid w:val="00732612"/>
    <w:rsid w:val="00763B50"/>
    <w:rsid w:val="00772AA6"/>
    <w:rsid w:val="007A40FD"/>
    <w:rsid w:val="008B4E13"/>
    <w:rsid w:val="0090783E"/>
    <w:rsid w:val="009105D0"/>
    <w:rsid w:val="00934A22"/>
    <w:rsid w:val="00994581"/>
    <w:rsid w:val="009F77C8"/>
    <w:rsid w:val="00A119F9"/>
    <w:rsid w:val="00A25789"/>
    <w:rsid w:val="00A71B7C"/>
    <w:rsid w:val="00AD2EEF"/>
    <w:rsid w:val="00C05289"/>
    <w:rsid w:val="00C36CC6"/>
    <w:rsid w:val="00C81986"/>
    <w:rsid w:val="00CF3D29"/>
    <w:rsid w:val="00D065B5"/>
    <w:rsid w:val="00D34AAA"/>
    <w:rsid w:val="00D44204"/>
    <w:rsid w:val="00D71F86"/>
    <w:rsid w:val="00D75732"/>
    <w:rsid w:val="00D85075"/>
    <w:rsid w:val="00D92229"/>
    <w:rsid w:val="00D97F64"/>
    <w:rsid w:val="00DD1C07"/>
    <w:rsid w:val="00DE7C37"/>
    <w:rsid w:val="00E51B60"/>
    <w:rsid w:val="00F05A02"/>
    <w:rsid w:val="00F113AF"/>
    <w:rsid w:val="00F4562D"/>
    <w:rsid w:val="00F761F6"/>
    <w:rsid w:val="00F90CC5"/>
    <w:rsid w:val="00FC7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684A"/>
  <w15:chartTrackingRefBased/>
  <w15:docId w15:val="{ADE5826C-0186-4E55-8E7A-3527A70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6729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93396"/>
    <w:pPr>
      <w:ind w:left="720"/>
      <w:contextualSpacing/>
    </w:pPr>
  </w:style>
  <w:style w:type="character" w:customStyle="1" w:styleId="whitespace-normal">
    <w:name w:val="whitespace-normal"/>
    <w:basedOn w:val="Noklusjumarindkopasfonts"/>
    <w:rsid w:val="00461C55"/>
  </w:style>
  <w:style w:type="character" w:styleId="Hipersaite">
    <w:name w:val="Hyperlink"/>
    <w:basedOn w:val="Noklusjumarindkopasfonts"/>
    <w:uiPriority w:val="99"/>
    <w:unhideWhenUsed/>
    <w:rsid w:val="007A40FD"/>
    <w:rPr>
      <w:color w:val="0563C1" w:themeColor="hyperlink"/>
      <w:u w:val="single"/>
    </w:rPr>
  </w:style>
  <w:style w:type="character" w:styleId="Neatrisintapieminana">
    <w:name w:val="Unresolved Mention"/>
    <w:basedOn w:val="Noklusjumarindkopasfonts"/>
    <w:uiPriority w:val="99"/>
    <w:semiHidden/>
    <w:unhideWhenUsed/>
    <w:rsid w:val="007A40FD"/>
    <w:rPr>
      <w:color w:val="605E5C"/>
      <w:shd w:val="clear" w:color="auto" w:fill="E1DFDD"/>
    </w:rPr>
  </w:style>
  <w:style w:type="paragraph" w:styleId="Balonteksts">
    <w:name w:val="Balloon Text"/>
    <w:basedOn w:val="Parasts"/>
    <w:link w:val="BalontekstsRakstz"/>
    <w:uiPriority w:val="99"/>
    <w:semiHidden/>
    <w:unhideWhenUsed/>
    <w:rsid w:val="000D3D2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3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1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ventspil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entspilsnd.lv" TargetMode="External"/><Relationship Id="rId5" Type="http://schemas.openxmlformats.org/officeDocument/2006/relationships/hyperlink" Target="mailto:eva.veidemane@ventspilsnd.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1893</Words>
  <Characters>14046</Characters>
  <Application>Microsoft Office Word</Application>
  <DocSecurity>0</DocSecurity>
  <Lines>346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Veidemane</dc:creator>
  <cp:keywords/>
  <dc:description/>
  <cp:lastModifiedBy>Vent Novpas</cp:lastModifiedBy>
  <cp:revision>3</cp:revision>
  <cp:lastPrinted>2026-04-07T07:41:00Z</cp:lastPrinted>
  <dcterms:created xsi:type="dcterms:W3CDTF">2026-04-07T08:33:00Z</dcterms:created>
  <dcterms:modified xsi:type="dcterms:W3CDTF">2026-04-07T12:40:00Z</dcterms:modified>
</cp:coreProperties>
</file>